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E6B" w:rsidRPr="002C1E6B" w:rsidRDefault="002C1E6B" w:rsidP="002C2D79">
      <w:pPr>
        <w:rPr>
          <w:b/>
          <w:i/>
          <w:sz w:val="28"/>
          <w:szCs w:val="28"/>
          <w:u w:val="single"/>
        </w:rPr>
      </w:pPr>
      <w:bookmarkStart w:id="0" w:name="_GoBack"/>
      <w:bookmarkEnd w:id="0"/>
    </w:p>
    <w:p w:rsidR="002C1E6B" w:rsidRPr="002C1E6B" w:rsidRDefault="002C1E6B" w:rsidP="00FF1DFA">
      <w:pPr>
        <w:jc w:val="center"/>
        <w:rPr>
          <w:b/>
          <w:u w:val="single"/>
        </w:rPr>
      </w:pPr>
    </w:p>
    <w:p w:rsidR="00FF1DFA" w:rsidRPr="00727245" w:rsidRDefault="00FF1DFA" w:rsidP="00FF1DFA">
      <w:pPr>
        <w:jc w:val="center"/>
        <w:rPr>
          <w:rFonts w:ascii="Arial" w:hAnsi="Arial" w:cs="Arial"/>
          <w:sz w:val="20"/>
          <w:szCs w:val="20"/>
        </w:rPr>
      </w:pPr>
      <w:r w:rsidRPr="00727245">
        <w:rPr>
          <w:rFonts w:ascii="Arial" w:hAnsi="Arial" w:cs="Arial"/>
          <w:sz w:val="20"/>
          <w:szCs w:val="20"/>
          <w:u w:val="single"/>
        </w:rPr>
        <w:t>Heathfielde Patient Participation Group</w:t>
      </w:r>
    </w:p>
    <w:p w:rsidR="00FF1DFA" w:rsidRPr="00727245" w:rsidRDefault="00FF1DFA" w:rsidP="00FF1DFA">
      <w:pPr>
        <w:rPr>
          <w:rFonts w:ascii="Arial" w:hAnsi="Arial" w:cs="Arial"/>
          <w:sz w:val="20"/>
          <w:szCs w:val="20"/>
        </w:rPr>
      </w:pPr>
    </w:p>
    <w:p w:rsidR="00FF1DFA" w:rsidRPr="00727245" w:rsidRDefault="002806E3" w:rsidP="00FF1DFA">
      <w:pPr>
        <w:jc w:val="center"/>
        <w:rPr>
          <w:rFonts w:ascii="Arial" w:hAnsi="Arial" w:cs="Arial"/>
          <w:sz w:val="20"/>
          <w:szCs w:val="20"/>
          <w:u w:val="single"/>
        </w:rPr>
      </w:pPr>
      <w:r>
        <w:rPr>
          <w:rFonts w:ascii="Arial" w:hAnsi="Arial" w:cs="Arial"/>
          <w:sz w:val="20"/>
          <w:szCs w:val="20"/>
          <w:u w:val="single"/>
        </w:rPr>
        <w:t>Minutes of Meeting No. 12</w:t>
      </w:r>
      <w:r w:rsidR="00FF1DFA" w:rsidRPr="00727245">
        <w:rPr>
          <w:rFonts w:ascii="Arial" w:hAnsi="Arial" w:cs="Arial"/>
          <w:sz w:val="20"/>
          <w:szCs w:val="20"/>
          <w:u w:val="single"/>
        </w:rPr>
        <w:t xml:space="preserve"> held at Heat</w:t>
      </w:r>
      <w:r w:rsidR="00481247">
        <w:rPr>
          <w:rFonts w:ascii="Arial" w:hAnsi="Arial" w:cs="Arial"/>
          <w:sz w:val="20"/>
          <w:szCs w:val="20"/>
          <w:u w:val="single"/>
        </w:rPr>
        <w:t>h</w:t>
      </w:r>
      <w:r>
        <w:rPr>
          <w:rFonts w:ascii="Arial" w:hAnsi="Arial" w:cs="Arial"/>
          <w:sz w:val="20"/>
          <w:szCs w:val="20"/>
          <w:u w:val="single"/>
        </w:rPr>
        <w:t>fielde on Monday 16 March 2015</w:t>
      </w:r>
    </w:p>
    <w:p w:rsidR="002C2D79" w:rsidRPr="00727245" w:rsidRDefault="002C2D79" w:rsidP="00FF1DFA">
      <w:pPr>
        <w:jc w:val="center"/>
        <w:rPr>
          <w:rFonts w:ascii="Arial" w:hAnsi="Arial" w:cs="Arial"/>
          <w:sz w:val="20"/>
          <w:szCs w:val="20"/>
          <w:u w:val="single"/>
        </w:rPr>
      </w:pPr>
    </w:p>
    <w:p w:rsidR="005D6D83" w:rsidRPr="00727245" w:rsidRDefault="005D6D83" w:rsidP="00FF1DFA">
      <w:pPr>
        <w:jc w:val="center"/>
        <w:rPr>
          <w:rFonts w:ascii="Arial" w:hAnsi="Arial" w:cs="Arial"/>
          <w:sz w:val="20"/>
          <w:szCs w:val="20"/>
          <w:u w:val="single"/>
        </w:rPr>
      </w:pPr>
    </w:p>
    <w:p w:rsidR="00FF1DFA" w:rsidRPr="00727245" w:rsidRDefault="00FF1DFA" w:rsidP="00FF1DFA">
      <w:pPr>
        <w:jc w:val="center"/>
        <w:rPr>
          <w:rFonts w:ascii="Arial" w:hAnsi="Arial" w:cs="Arial"/>
          <w:sz w:val="20"/>
          <w:szCs w:val="20"/>
          <w:u w:val="single"/>
        </w:rPr>
      </w:pPr>
    </w:p>
    <w:p w:rsidR="00FF1DFA" w:rsidRPr="00727245" w:rsidRDefault="00FF1DFA" w:rsidP="00FF1DFA">
      <w:pPr>
        <w:rPr>
          <w:rFonts w:ascii="Arial" w:hAnsi="Arial" w:cs="Arial"/>
          <w:sz w:val="20"/>
          <w:szCs w:val="20"/>
        </w:rPr>
      </w:pPr>
      <w:r w:rsidRPr="00727245">
        <w:rPr>
          <w:rFonts w:ascii="Arial" w:hAnsi="Arial" w:cs="Arial"/>
          <w:sz w:val="20"/>
          <w:szCs w:val="20"/>
          <w:u w:val="single"/>
        </w:rPr>
        <w:t>Present:</w:t>
      </w:r>
      <w:r w:rsidRPr="00727245">
        <w:rPr>
          <w:rFonts w:ascii="Arial" w:hAnsi="Arial" w:cs="Arial"/>
          <w:sz w:val="20"/>
          <w:szCs w:val="20"/>
        </w:rPr>
        <w:t xml:space="preserve">   </w:t>
      </w:r>
    </w:p>
    <w:p w:rsidR="002806E3" w:rsidRDefault="00315993" w:rsidP="009A64DF">
      <w:pPr>
        <w:rPr>
          <w:rFonts w:ascii="Arial" w:hAnsi="Arial" w:cs="Arial"/>
          <w:sz w:val="20"/>
          <w:szCs w:val="20"/>
        </w:rPr>
      </w:pPr>
      <w:r>
        <w:rPr>
          <w:rFonts w:ascii="Arial" w:hAnsi="Arial" w:cs="Arial"/>
          <w:sz w:val="20"/>
          <w:szCs w:val="20"/>
        </w:rPr>
        <w:t xml:space="preserve">Heathfielde </w:t>
      </w:r>
      <w:r w:rsidR="002806E3">
        <w:rPr>
          <w:rFonts w:ascii="Arial" w:hAnsi="Arial" w:cs="Arial"/>
          <w:sz w:val="20"/>
          <w:szCs w:val="20"/>
        </w:rPr>
        <w:t>–</w:t>
      </w:r>
      <w:r>
        <w:rPr>
          <w:rFonts w:ascii="Arial" w:hAnsi="Arial" w:cs="Arial"/>
          <w:sz w:val="20"/>
          <w:szCs w:val="20"/>
        </w:rPr>
        <w:t xml:space="preserve"> </w:t>
      </w:r>
      <w:r w:rsidR="002806E3">
        <w:rPr>
          <w:rFonts w:ascii="Arial" w:hAnsi="Arial" w:cs="Arial"/>
          <w:sz w:val="20"/>
          <w:szCs w:val="20"/>
        </w:rPr>
        <w:t xml:space="preserve"> Dr Simon Gibeon</w:t>
      </w:r>
    </w:p>
    <w:p w:rsidR="009A64DF" w:rsidRDefault="002806E3" w:rsidP="009A64DF">
      <w:pPr>
        <w:rPr>
          <w:rFonts w:ascii="Arial" w:hAnsi="Arial" w:cs="Arial"/>
          <w:sz w:val="20"/>
          <w:szCs w:val="20"/>
        </w:rPr>
      </w:pPr>
      <w:r>
        <w:rPr>
          <w:rFonts w:ascii="Arial" w:hAnsi="Arial" w:cs="Arial"/>
          <w:sz w:val="20"/>
          <w:szCs w:val="20"/>
        </w:rPr>
        <w:t xml:space="preserve">                       </w:t>
      </w:r>
      <w:r w:rsidR="00315993">
        <w:rPr>
          <w:rFonts w:ascii="Arial" w:hAnsi="Arial" w:cs="Arial"/>
          <w:sz w:val="20"/>
          <w:szCs w:val="20"/>
        </w:rPr>
        <w:t>Dr L</w:t>
      </w:r>
      <w:r w:rsidR="009A64DF">
        <w:rPr>
          <w:rFonts w:ascii="Arial" w:hAnsi="Arial" w:cs="Arial"/>
          <w:sz w:val="20"/>
          <w:szCs w:val="20"/>
        </w:rPr>
        <w:t>isa</w:t>
      </w:r>
      <w:r w:rsidR="00315993">
        <w:rPr>
          <w:rFonts w:ascii="Arial" w:hAnsi="Arial" w:cs="Arial"/>
          <w:sz w:val="20"/>
          <w:szCs w:val="20"/>
        </w:rPr>
        <w:t xml:space="preserve"> Anderson </w:t>
      </w:r>
    </w:p>
    <w:p w:rsidR="00636D4D" w:rsidRPr="00727245" w:rsidRDefault="004F5FD5" w:rsidP="009A64DF">
      <w:pPr>
        <w:rPr>
          <w:rFonts w:ascii="Arial" w:hAnsi="Arial" w:cs="Arial"/>
          <w:sz w:val="20"/>
          <w:szCs w:val="20"/>
        </w:rPr>
      </w:pPr>
      <w:r>
        <w:rPr>
          <w:rFonts w:ascii="Arial" w:hAnsi="Arial" w:cs="Arial"/>
          <w:sz w:val="20"/>
          <w:szCs w:val="20"/>
        </w:rPr>
        <w:t xml:space="preserve">                   </w:t>
      </w:r>
      <w:r w:rsidR="009A64DF">
        <w:rPr>
          <w:rFonts w:ascii="Arial" w:hAnsi="Arial" w:cs="Arial"/>
          <w:sz w:val="20"/>
          <w:szCs w:val="20"/>
        </w:rPr>
        <w:t xml:space="preserve">  </w:t>
      </w:r>
      <w:r w:rsidR="002806E3">
        <w:rPr>
          <w:rFonts w:ascii="Arial" w:hAnsi="Arial" w:cs="Arial"/>
          <w:sz w:val="20"/>
          <w:szCs w:val="20"/>
        </w:rPr>
        <w:t xml:space="preserve">  </w:t>
      </w:r>
      <w:r w:rsidR="00FA4607">
        <w:rPr>
          <w:rFonts w:ascii="Arial" w:hAnsi="Arial" w:cs="Arial"/>
          <w:sz w:val="20"/>
          <w:szCs w:val="20"/>
        </w:rPr>
        <w:t xml:space="preserve">Dr </w:t>
      </w:r>
      <w:r w:rsidR="00060A75">
        <w:rPr>
          <w:rFonts w:ascii="Arial" w:hAnsi="Arial" w:cs="Arial"/>
          <w:sz w:val="20"/>
          <w:szCs w:val="20"/>
        </w:rPr>
        <w:t>S</w:t>
      </w:r>
      <w:r w:rsidR="009A64DF">
        <w:rPr>
          <w:rFonts w:ascii="Arial" w:hAnsi="Arial" w:cs="Arial"/>
          <w:sz w:val="20"/>
          <w:szCs w:val="20"/>
        </w:rPr>
        <w:t xml:space="preserve">hamila </w:t>
      </w:r>
      <w:r w:rsidR="00060A75">
        <w:rPr>
          <w:rFonts w:ascii="Arial" w:hAnsi="Arial" w:cs="Arial"/>
          <w:sz w:val="20"/>
          <w:szCs w:val="20"/>
        </w:rPr>
        <w:t>Perera</w:t>
      </w:r>
    </w:p>
    <w:p w:rsidR="00636D4D" w:rsidRDefault="00636D4D" w:rsidP="00FF1DFA">
      <w:pPr>
        <w:rPr>
          <w:rFonts w:ascii="Arial" w:hAnsi="Arial" w:cs="Arial"/>
          <w:sz w:val="20"/>
          <w:szCs w:val="20"/>
        </w:rPr>
      </w:pPr>
      <w:r w:rsidRPr="00727245">
        <w:rPr>
          <w:rFonts w:ascii="Arial" w:hAnsi="Arial" w:cs="Arial"/>
          <w:sz w:val="20"/>
          <w:szCs w:val="20"/>
        </w:rPr>
        <w:t xml:space="preserve">            </w:t>
      </w:r>
    </w:p>
    <w:p w:rsidR="00FF1DFA" w:rsidRDefault="002806E3" w:rsidP="00FF1DFA">
      <w:pPr>
        <w:rPr>
          <w:rFonts w:ascii="Arial" w:hAnsi="Arial" w:cs="Arial"/>
          <w:sz w:val="20"/>
          <w:szCs w:val="20"/>
        </w:rPr>
      </w:pPr>
      <w:r>
        <w:rPr>
          <w:rFonts w:ascii="Arial" w:hAnsi="Arial" w:cs="Arial"/>
          <w:sz w:val="20"/>
          <w:szCs w:val="20"/>
        </w:rPr>
        <w:t xml:space="preserve">PPG - </w:t>
      </w:r>
      <w:r w:rsidR="00315993">
        <w:rPr>
          <w:rFonts w:ascii="Arial" w:hAnsi="Arial" w:cs="Arial"/>
          <w:sz w:val="20"/>
          <w:szCs w:val="20"/>
        </w:rPr>
        <w:t>Stewart Block (Chair</w:t>
      </w:r>
      <w:r w:rsidR="00293961">
        <w:rPr>
          <w:rFonts w:ascii="Arial" w:hAnsi="Arial" w:cs="Arial"/>
          <w:sz w:val="20"/>
          <w:szCs w:val="20"/>
        </w:rPr>
        <w:t>man</w:t>
      </w:r>
      <w:r w:rsidR="00315993">
        <w:rPr>
          <w:rFonts w:ascii="Arial" w:hAnsi="Arial" w:cs="Arial"/>
          <w:sz w:val="20"/>
          <w:szCs w:val="20"/>
        </w:rPr>
        <w:t>)</w:t>
      </w:r>
    </w:p>
    <w:p w:rsidR="00FA4607" w:rsidRDefault="002806E3" w:rsidP="00FF1DFA">
      <w:pPr>
        <w:rPr>
          <w:rFonts w:ascii="Arial" w:hAnsi="Arial" w:cs="Arial"/>
          <w:sz w:val="20"/>
          <w:szCs w:val="20"/>
        </w:rPr>
      </w:pPr>
      <w:r>
        <w:rPr>
          <w:rFonts w:ascii="Arial" w:hAnsi="Arial" w:cs="Arial"/>
          <w:sz w:val="20"/>
          <w:szCs w:val="20"/>
        </w:rPr>
        <w:t xml:space="preserve">           Gillian Jordan</w:t>
      </w:r>
    </w:p>
    <w:p w:rsidR="00F40286" w:rsidRDefault="002806E3" w:rsidP="00FF1DFA">
      <w:pPr>
        <w:rPr>
          <w:rFonts w:ascii="Arial" w:hAnsi="Arial" w:cs="Arial"/>
          <w:sz w:val="20"/>
          <w:szCs w:val="20"/>
        </w:rPr>
      </w:pPr>
      <w:r>
        <w:rPr>
          <w:rFonts w:ascii="Arial" w:hAnsi="Arial" w:cs="Arial"/>
          <w:sz w:val="20"/>
          <w:szCs w:val="20"/>
        </w:rPr>
        <w:t xml:space="preserve">        </w:t>
      </w:r>
      <w:r w:rsidR="009A64DF">
        <w:rPr>
          <w:rFonts w:ascii="Arial" w:hAnsi="Arial" w:cs="Arial"/>
          <w:sz w:val="20"/>
          <w:szCs w:val="20"/>
        </w:rPr>
        <w:t xml:space="preserve">   </w:t>
      </w:r>
      <w:smartTag w:uri="urn:schemas-microsoft-com:office:smarttags" w:element="PersonName">
        <w:r w:rsidR="00F40286">
          <w:rPr>
            <w:rFonts w:ascii="Arial" w:hAnsi="Arial" w:cs="Arial"/>
            <w:sz w:val="20"/>
            <w:szCs w:val="20"/>
          </w:rPr>
          <w:t>Keren Lewin</w:t>
        </w:r>
      </w:smartTag>
      <w:r w:rsidR="00315993">
        <w:rPr>
          <w:rFonts w:ascii="Arial" w:hAnsi="Arial" w:cs="Arial"/>
          <w:sz w:val="20"/>
          <w:szCs w:val="20"/>
        </w:rPr>
        <w:t xml:space="preserve"> </w:t>
      </w:r>
    </w:p>
    <w:p w:rsidR="00B26F45" w:rsidRDefault="002806E3" w:rsidP="00FF1DFA">
      <w:pPr>
        <w:rPr>
          <w:rFonts w:ascii="Arial" w:hAnsi="Arial" w:cs="Arial"/>
          <w:sz w:val="20"/>
          <w:szCs w:val="20"/>
        </w:rPr>
      </w:pPr>
      <w:r>
        <w:rPr>
          <w:rFonts w:ascii="Arial" w:hAnsi="Arial" w:cs="Arial"/>
          <w:sz w:val="20"/>
          <w:szCs w:val="20"/>
        </w:rPr>
        <w:t xml:space="preserve">           Mary Ogle</w:t>
      </w:r>
    </w:p>
    <w:p w:rsidR="002806E3" w:rsidRDefault="002806E3" w:rsidP="00FF1DFA">
      <w:pPr>
        <w:rPr>
          <w:rFonts w:ascii="Arial" w:hAnsi="Arial" w:cs="Arial"/>
          <w:sz w:val="20"/>
          <w:szCs w:val="20"/>
        </w:rPr>
      </w:pPr>
      <w:r>
        <w:rPr>
          <w:rFonts w:ascii="Arial" w:hAnsi="Arial" w:cs="Arial"/>
          <w:sz w:val="20"/>
          <w:szCs w:val="20"/>
        </w:rPr>
        <w:t xml:space="preserve">           Lyn Tobin</w:t>
      </w:r>
    </w:p>
    <w:p w:rsidR="002806E3" w:rsidRDefault="002806E3" w:rsidP="00FF1DFA">
      <w:pPr>
        <w:rPr>
          <w:rFonts w:ascii="Arial" w:hAnsi="Arial" w:cs="Arial"/>
          <w:sz w:val="20"/>
          <w:szCs w:val="20"/>
        </w:rPr>
      </w:pPr>
      <w:r>
        <w:rPr>
          <w:rFonts w:ascii="Arial" w:hAnsi="Arial" w:cs="Arial"/>
          <w:sz w:val="20"/>
          <w:szCs w:val="20"/>
        </w:rPr>
        <w:t xml:space="preserve">           Cllr Graham Old</w:t>
      </w:r>
    </w:p>
    <w:p w:rsidR="00BD4392" w:rsidRPr="00727245" w:rsidRDefault="00FF1DFA" w:rsidP="00FF1DFA">
      <w:pPr>
        <w:rPr>
          <w:rFonts w:ascii="Arial" w:hAnsi="Arial" w:cs="Arial"/>
          <w:sz w:val="20"/>
          <w:szCs w:val="20"/>
        </w:rPr>
      </w:pPr>
      <w:r w:rsidRPr="00727245">
        <w:rPr>
          <w:rFonts w:ascii="Arial" w:hAnsi="Arial" w:cs="Arial"/>
          <w:sz w:val="20"/>
          <w:szCs w:val="20"/>
        </w:rPr>
        <w:t xml:space="preserve">          </w:t>
      </w:r>
      <w:r w:rsidR="00E13DC0" w:rsidRPr="00727245">
        <w:rPr>
          <w:rFonts w:ascii="Arial" w:hAnsi="Arial" w:cs="Arial"/>
          <w:sz w:val="20"/>
          <w:szCs w:val="20"/>
        </w:rPr>
        <w:t xml:space="preserve">     </w:t>
      </w:r>
      <w:r w:rsidR="00BD4392" w:rsidRPr="00727245">
        <w:rPr>
          <w:rFonts w:ascii="Arial" w:hAnsi="Arial" w:cs="Arial"/>
          <w:sz w:val="20"/>
          <w:szCs w:val="20"/>
        </w:rPr>
        <w:t xml:space="preserve"> </w:t>
      </w:r>
    </w:p>
    <w:p w:rsidR="00FA4607" w:rsidRDefault="008848D1" w:rsidP="00FF1DFA">
      <w:pPr>
        <w:rPr>
          <w:rFonts w:ascii="Arial" w:hAnsi="Arial" w:cs="Arial"/>
          <w:sz w:val="20"/>
          <w:szCs w:val="20"/>
        </w:rPr>
      </w:pPr>
      <w:r w:rsidRPr="00727245">
        <w:rPr>
          <w:rFonts w:ascii="Arial" w:hAnsi="Arial" w:cs="Arial"/>
          <w:sz w:val="20"/>
          <w:szCs w:val="20"/>
          <w:u w:val="single"/>
        </w:rPr>
        <w:t>Apologies:</w:t>
      </w:r>
      <w:r w:rsidR="00C56A41">
        <w:rPr>
          <w:rFonts w:ascii="Arial" w:hAnsi="Arial" w:cs="Arial"/>
          <w:sz w:val="20"/>
          <w:szCs w:val="20"/>
        </w:rPr>
        <w:t xml:space="preserve">  </w:t>
      </w:r>
      <w:r w:rsidR="00FA4607">
        <w:rPr>
          <w:rFonts w:ascii="Arial" w:hAnsi="Arial" w:cs="Arial"/>
          <w:sz w:val="20"/>
          <w:szCs w:val="20"/>
        </w:rPr>
        <w:t xml:space="preserve">PPG </w:t>
      </w:r>
    </w:p>
    <w:p w:rsidR="00FA4607" w:rsidRDefault="002806E3" w:rsidP="00FF1DFA">
      <w:pPr>
        <w:rPr>
          <w:rFonts w:ascii="Arial" w:hAnsi="Arial" w:cs="Arial"/>
          <w:sz w:val="20"/>
          <w:szCs w:val="20"/>
        </w:rPr>
      </w:pPr>
      <w:r>
        <w:rPr>
          <w:rFonts w:ascii="Arial" w:hAnsi="Arial" w:cs="Arial"/>
          <w:sz w:val="20"/>
          <w:szCs w:val="20"/>
        </w:rPr>
        <w:t>Gillian Livingstone</w:t>
      </w:r>
    </w:p>
    <w:p w:rsidR="009A64DF" w:rsidRDefault="009A64DF" w:rsidP="00FF1DFA">
      <w:pPr>
        <w:rPr>
          <w:rFonts w:ascii="Arial" w:hAnsi="Arial" w:cs="Arial"/>
          <w:sz w:val="20"/>
          <w:szCs w:val="20"/>
        </w:rPr>
      </w:pPr>
      <w:r>
        <w:rPr>
          <w:rFonts w:ascii="Arial" w:hAnsi="Arial" w:cs="Arial"/>
          <w:sz w:val="20"/>
          <w:szCs w:val="20"/>
        </w:rPr>
        <w:t>Michael Fishman</w:t>
      </w:r>
    </w:p>
    <w:p w:rsidR="00F40286" w:rsidRDefault="002806E3" w:rsidP="00FF1DFA">
      <w:pPr>
        <w:rPr>
          <w:rFonts w:ascii="Arial" w:hAnsi="Arial" w:cs="Arial"/>
          <w:sz w:val="20"/>
          <w:szCs w:val="20"/>
        </w:rPr>
      </w:pPr>
      <w:r>
        <w:rPr>
          <w:rFonts w:ascii="Arial" w:hAnsi="Arial" w:cs="Arial"/>
          <w:sz w:val="20"/>
          <w:szCs w:val="20"/>
        </w:rPr>
        <w:t>Norman Roback</w:t>
      </w:r>
      <w:r w:rsidR="00FA4607">
        <w:rPr>
          <w:rFonts w:ascii="Arial" w:hAnsi="Arial" w:cs="Arial"/>
          <w:sz w:val="20"/>
          <w:szCs w:val="20"/>
        </w:rPr>
        <w:t xml:space="preserve">                </w:t>
      </w:r>
    </w:p>
    <w:p w:rsidR="002806E3" w:rsidRPr="002806E3" w:rsidRDefault="009A64DF" w:rsidP="00FF1DFA">
      <w:pPr>
        <w:rPr>
          <w:rFonts w:ascii="Arial" w:hAnsi="Arial" w:cs="Arial"/>
        </w:rPr>
      </w:pPr>
      <w:r w:rsidRPr="002806E3">
        <w:rPr>
          <w:rFonts w:ascii="Arial" w:hAnsi="Arial" w:cs="Arial"/>
          <w:sz w:val="20"/>
          <w:szCs w:val="20"/>
        </w:rPr>
        <w:t xml:space="preserve">Lawrence </w:t>
      </w:r>
      <w:r w:rsidR="000E4406" w:rsidRPr="002806E3">
        <w:rPr>
          <w:rFonts w:ascii="Arial" w:hAnsi="Arial" w:cs="Arial"/>
          <w:sz w:val="20"/>
          <w:szCs w:val="20"/>
        </w:rPr>
        <w:t>&amp; Tess</w:t>
      </w:r>
      <w:r w:rsidR="00B26F45" w:rsidRPr="002806E3">
        <w:rPr>
          <w:rFonts w:ascii="Arial" w:hAnsi="Arial" w:cs="Arial"/>
          <w:sz w:val="20"/>
          <w:szCs w:val="20"/>
        </w:rPr>
        <w:t>a</w:t>
      </w:r>
      <w:r w:rsidR="000E4406" w:rsidRPr="002806E3">
        <w:rPr>
          <w:rFonts w:ascii="Arial" w:hAnsi="Arial" w:cs="Arial"/>
          <w:sz w:val="20"/>
          <w:szCs w:val="20"/>
        </w:rPr>
        <w:t xml:space="preserve"> </w:t>
      </w:r>
      <w:r w:rsidRPr="002806E3">
        <w:rPr>
          <w:rFonts w:ascii="Arial" w:hAnsi="Arial" w:cs="Arial"/>
          <w:sz w:val="20"/>
          <w:szCs w:val="20"/>
        </w:rPr>
        <w:t>Gould-Hacker</w:t>
      </w:r>
      <w:r w:rsidR="00FA67AB" w:rsidRPr="002806E3">
        <w:rPr>
          <w:rFonts w:ascii="Arial" w:hAnsi="Arial" w:cs="Arial"/>
        </w:rPr>
        <w:t xml:space="preserve"> </w:t>
      </w:r>
    </w:p>
    <w:p w:rsidR="002806E3" w:rsidRPr="002806E3" w:rsidRDefault="002806E3" w:rsidP="00FF1DFA">
      <w:pPr>
        <w:rPr>
          <w:rFonts w:ascii="Arial" w:hAnsi="Arial" w:cs="Arial"/>
          <w:sz w:val="20"/>
          <w:szCs w:val="20"/>
        </w:rPr>
      </w:pPr>
      <w:r w:rsidRPr="002806E3">
        <w:rPr>
          <w:rFonts w:ascii="Arial" w:hAnsi="Arial" w:cs="Arial"/>
          <w:sz w:val="20"/>
          <w:szCs w:val="20"/>
        </w:rPr>
        <w:t>Alan Blacher</w:t>
      </w:r>
    </w:p>
    <w:p w:rsidR="00B26F45" w:rsidRPr="00FA67AB" w:rsidRDefault="00B26F45" w:rsidP="00FF1DFA">
      <w:pPr>
        <w:rPr>
          <w:rFonts w:ascii="Arial" w:hAnsi="Arial" w:cs="Arial"/>
          <w:sz w:val="20"/>
          <w:szCs w:val="20"/>
        </w:rPr>
      </w:pPr>
    </w:p>
    <w:p w:rsidR="00933A61" w:rsidRDefault="00315993" w:rsidP="00FF1DFA">
      <w:pPr>
        <w:rPr>
          <w:rFonts w:ascii="Arial" w:hAnsi="Arial" w:cs="Arial"/>
          <w:sz w:val="20"/>
          <w:szCs w:val="20"/>
        </w:rPr>
      </w:pPr>
      <w:r>
        <w:rPr>
          <w:rFonts w:ascii="Arial" w:hAnsi="Arial" w:cs="Arial"/>
          <w:sz w:val="20"/>
          <w:szCs w:val="20"/>
        </w:rPr>
        <w:t xml:space="preserve">              </w:t>
      </w:r>
    </w:p>
    <w:p w:rsidR="00E13DC0" w:rsidRPr="00F87BBF" w:rsidRDefault="00E13DC0" w:rsidP="00F87BBF">
      <w:pPr>
        <w:numPr>
          <w:ilvl w:val="0"/>
          <w:numId w:val="16"/>
        </w:numPr>
        <w:rPr>
          <w:rFonts w:ascii="Arial" w:hAnsi="Arial" w:cs="Arial"/>
          <w:sz w:val="20"/>
          <w:szCs w:val="20"/>
        </w:rPr>
      </w:pPr>
      <w:r w:rsidRPr="00727245">
        <w:rPr>
          <w:rFonts w:ascii="Arial" w:hAnsi="Arial" w:cs="Arial"/>
          <w:sz w:val="20"/>
          <w:szCs w:val="20"/>
          <w:u w:val="single"/>
        </w:rPr>
        <w:t>Introductions</w:t>
      </w:r>
    </w:p>
    <w:p w:rsidR="00B45FD0" w:rsidRPr="00727245" w:rsidRDefault="00B45FD0" w:rsidP="0040433D">
      <w:pPr>
        <w:rPr>
          <w:rFonts w:ascii="Arial" w:hAnsi="Arial" w:cs="Arial"/>
          <w:sz w:val="20"/>
          <w:szCs w:val="20"/>
        </w:rPr>
      </w:pPr>
    </w:p>
    <w:p w:rsidR="006C2B61" w:rsidRDefault="006C2B61" w:rsidP="00834DA7">
      <w:pPr>
        <w:ind w:left="360"/>
        <w:rPr>
          <w:rFonts w:ascii="Arial" w:hAnsi="Arial" w:cs="Arial"/>
          <w:sz w:val="20"/>
          <w:szCs w:val="20"/>
        </w:rPr>
      </w:pPr>
      <w:r w:rsidRPr="00727245">
        <w:rPr>
          <w:rFonts w:ascii="Arial" w:hAnsi="Arial" w:cs="Arial"/>
          <w:sz w:val="20"/>
          <w:szCs w:val="20"/>
        </w:rPr>
        <w:t>Mutual introductions were made</w:t>
      </w:r>
      <w:r w:rsidR="000114B0">
        <w:rPr>
          <w:rFonts w:ascii="Arial" w:hAnsi="Arial" w:cs="Arial"/>
          <w:sz w:val="20"/>
          <w:szCs w:val="20"/>
        </w:rPr>
        <w:t xml:space="preserve">. </w:t>
      </w:r>
    </w:p>
    <w:p w:rsidR="00F933AF" w:rsidRDefault="00F933AF" w:rsidP="00834DA7">
      <w:pPr>
        <w:ind w:left="360"/>
        <w:rPr>
          <w:rFonts w:ascii="Arial" w:hAnsi="Arial" w:cs="Arial"/>
          <w:sz w:val="20"/>
          <w:szCs w:val="20"/>
        </w:rPr>
      </w:pPr>
    </w:p>
    <w:p w:rsidR="00F933AF" w:rsidRPr="00727245" w:rsidRDefault="00F933AF" w:rsidP="00834DA7">
      <w:pPr>
        <w:ind w:left="360"/>
        <w:rPr>
          <w:rFonts w:ascii="Arial" w:hAnsi="Arial" w:cs="Arial"/>
          <w:sz w:val="20"/>
          <w:szCs w:val="20"/>
        </w:rPr>
      </w:pPr>
      <w:r>
        <w:rPr>
          <w:rFonts w:ascii="Arial" w:hAnsi="Arial" w:cs="Arial"/>
          <w:sz w:val="20"/>
          <w:szCs w:val="20"/>
        </w:rPr>
        <w:t>Mr Block reminded the meeting that the remit of the PPG, as had previously been agreed, is to work with the practice staff to help them help us. It is not a political forum nor a forum to air detailed individual issues save that a general principle can be derived from one or more individual issues.</w:t>
      </w:r>
    </w:p>
    <w:p w:rsidR="008D7A1C" w:rsidRPr="00727245" w:rsidRDefault="008D7A1C" w:rsidP="0040433D">
      <w:pPr>
        <w:rPr>
          <w:rFonts w:ascii="Arial" w:hAnsi="Arial" w:cs="Arial"/>
          <w:sz w:val="20"/>
          <w:szCs w:val="20"/>
        </w:rPr>
      </w:pPr>
    </w:p>
    <w:p w:rsidR="008D7A1C" w:rsidRPr="00727245" w:rsidRDefault="008D7A1C" w:rsidP="0040433D">
      <w:pPr>
        <w:rPr>
          <w:rFonts w:ascii="Arial" w:hAnsi="Arial" w:cs="Arial"/>
          <w:sz w:val="20"/>
          <w:szCs w:val="20"/>
        </w:rPr>
      </w:pPr>
    </w:p>
    <w:p w:rsidR="00C33581" w:rsidRPr="00727245" w:rsidRDefault="00EE065B" w:rsidP="00EE065B">
      <w:pPr>
        <w:ind w:left="360"/>
        <w:rPr>
          <w:rFonts w:ascii="Arial" w:hAnsi="Arial" w:cs="Arial"/>
          <w:sz w:val="20"/>
          <w:szCs w:val="20"/>
          <w:u w:val="single"/>
        </w:rPr>
      </w:pPr>
      <w:r>
        <w:rPr>
          <w:rFonts w:ascii="Arial" w:hAnsi="Arial" w:cs="Arial"/>
          <w:sz w:val="20"/>
          <w:szCs w:val="20"/>
        </w:rPr>
        <w:t>2.</w:t>
      </w:r>
      <w:r w:rsidR="006C2B61" w:rsidRPr="00727245">
        <w:rPr>
          <w:rFonts w:ascii="Arial" w:hAnsi="Arial" w:cs="Arial"/>
          <w:sz w:val="20"/>
          <w:szCs w:val="20"/>
        </w:rPr>
        <w:t xml:space="preserve"> </w:t>
      </w:r>
      <w:r w:rsidR="005D6D83" w:rsidRPr="00727245">
        <w:rPr>
          <w:rFonts w:ascii="Arial" w:hAnsi="Arial" w:cs="Arial"/>
          <w:sz w:val="20"/>
          <w:szCs w:val="20"/>
        </w:rPr>
        <w:t xml:space="preserve"> </w:t>
      </w:r>
      <w:r w:rsidR="00AC1952" w:rsidRPr="00727245">
        <w:rPr>
          <w:rFonts w:ascii="Arial" w:hAnsi="Arial" w:cs="Arial"/>
          <w:sz w:val="20"/>
          <w:szCs w:val="20"/>
          <w:u w:val="single"/>
        </w:rPr>
        <w:t>Minutes of Last Meeting:</w:t>
      </w:r>
      <w:r w:rsidR="00112CCA" w:rsidRPr="00727245">
        <w:rPr>
          <w:rFonts w:ascii="Arial" w:hAnsi="Arial" w:cs="Arial"/>
          <w:sz w:val="20"/>
          <w:szCs w:val="20"/>
        </w:rPr>
        <w:t xml:space="preserve"> </w:t>
      </w:r>
    </w:p>
    <w:p w:rsidR="00112CCA" w:rsidRPr="00727245" w:rsidRDefault="00112CCA" w:rsidP="00112CCA">
      <w:pPr>
        <w:ind w:left="360"/>
        <w:rPr>
          <w:rFonts w:ascii="Arial" w:hAnsi="Arial" w:cs="Arial"/>
          <w:sz w:val="20"/>
          <w:szCs w:val="20"/>
        </w:rPr>
      </w:pPr>
    </w:p>
    <w:p w:rsidR="00FE6110" w:rsidRPr="00727245" w:rsidRDefault="00085B68" w:rsidP="00112CCA">
      <w:pPr>
        <w:ind w:left="360"/>
        <w:rPr>
          <w:rFonts w:ascii="Arial" w:hAnsi="Arial" w:cs="Arial"/>
          <w:sz w:val="20"/>
          <w:szCs w:val="20"/>
        </w:rPr>
      </w:pPr>
      <w:r>
        <w:rPr>
          <w:rFonts w:ascii="Arial" w:hAnsi="Arial" w:cs="Arial"/>
          <w:sz w:val="20"/>
          <w:szCs w:val="20"/>
        </w:rPr>
        <w:t>The minutes of the meeting in</w:t>
      </w:r>
      <w:r w:rsidR="00406B8E">
        <w:rPr>
          <w:rFonts w:ascii="Arial" w:hAnsi="Arial" w:cs="Arial"/>
          <w:sz w:val="20"/>
          <w:szCs w:val="20"/>
        </w:rPr>
        <w:t xml:space="preserve"> held on Monday 8 December 2014 were approved.</w:t>
      </w:r>
      <w:r>
        <w:rPr>
          <w:rFonts w:ascii="Arial" w:hAnsi="Arial" w:cs="Arial"/>
          <w:sz w:val="20"/>
          <w:szCs w:val="20"/>
        </w:rPr>
        <w:t xml:space="preserve"> </w:t>
      </w:r>
    </w:p>
    <w:p w:rsidR="00C33581" w:rsidRPr="00727245" w:rsidRDefault="00C33581" w:rsidP="00C33581">
      <w:pPr>
        <w:ind w:left="360"/>
        <w:rPr>
          <w:rFonts w:ascii="Arial" w:hAnsi="Arial" w:cs="Arial"/>
          <w:sz w:val="20"/>
          <w:szCs w:val="20"/>
          <w:u w:val="single"/>
        </w:rPr>
      </w:pPr>
    </w:p>
    <w:p w:rsidR="00112CCA" w:rsidRPr="00727245" w:rsidRDefault="00112CCA" w:rsidP="00112CCA">
      <w:pPr>
        <w:rPr>
          <w:rFonts w:ascii="Arial" w:hAnsi="Arial" w:cs="Arial"/>
          <w:sz w:val="20"/>
          <w:szCs w:val="20"/>
          <w:u w:val="single"/>
        </w:rPr>
      </w:pPr>
    </w:p>
    <w:p w:rsidR="00C33581" w:rsidRPr="00727245" w:rsidRDefault="00112CCA" w:rsidP="00EE065B">
      <w:pPr>
        <w:numPr>
          <w:ilvl w:val="0"/>
          <w:numId w:val="17"/>
        </w:numPr>
        <w:rPr>
          <w:rFonts w:ascii="Arial" w:hAnsi="Arial" w:cs="Arial"/>
          <w:sz w:val="20"/>
          <w:szCs w:val="20"/>
        </w:rPr>
      </w:pPr>
      <w:proofErr w:type="gramStart"/>
      <w:r w:rsidRPr="00727245">
        <w:rPr>
          <w:rFonts w:ascii="Arial" w:hAnsi="Arial" w:cs="Arial"/>
          <w:sz w:val="20"/>
          <w:szCs w:val="20"/>
          <w:u w:val="single"/>
        </w:rPr>
        <w:t xml:space="preserve">Matters  </w:t>
      </w:r>
      <w:r w:rsidR="00C33581" w:rsidRPr="00727245">
        <w:rPr>
          <w:rFonts w:ascii="Arial" w:hAnsi="Arial" w:cs="Arial"/>
          <w:sz w:val="20"/>
          <w:szCs w:val="20"/>
          <w:u w:val="single"/>
        </w:rPr>
        <w:t>Arising</w:t>
      </w:r>
      <w:proofErr w:type="gramEnd"/>
    </w:p>
    <w:p w:rsidR="00C33581" w:rsidRDefault="00C33581" w:rsidP="00C33581">
      <w:pPr>
        <w:ind w:left="360"/>
        <w:rPr>
          <w:rFonts w:ascii="Arial" w:hAnsi="Arial" w:cs="Arial"/>
          <w:sz w:val="20"/>
          <w:szCs w:val="20"/>
          <w:u w:val="single"/>
        </w:rPr>
      </w:pPr>
    </w:p>
    <w:p w:rsidR="00D120A4" w:rsidRDefault="00D120A4" w:rsidP="00C33581">
      <w:pPr>
        <w:ind w:left="360"/>
        <w:rPr>
          <w:rFonts w:ascii="Arial" w:hAnsi="Arial" w:cs="Arial"/>
          <w:sz w:val="20"/>
          <w:szCs w:val="20"/>
        </w:rPr>
      </w:pPr>
      <w:r>
        <w:rPr>
          <w:rFonts w:ascii="Arial" w:hAnsi="Arial" w:cs="Arial"/>
          <w:sz w:val="20"/>
          <w:szCs w:val="20"/>
        </w:rPr>
        <w:t>There were no matters arising not on the Agenda.</w:t>
      </w:r>
    </w:p>
    <w:p w:rsidR="00F933AF" w:rsidRDefault="00F933AF" w:rsidP="00C33581">
      <w:pPr>
        <w:ind w:left="360"/>
        <w:rPr>
          <w:rFonts w:ascii="Arial" w:hAnsi="Arial" w:cs="Arial"/>
          <w:sz w:val="20"/>
          <w:szCs w:val="20"/>
        </w:rPr>
      </w:pPr>
    </w:p>
    <w:p w:rsidR="00F933AF" w:rsidRDefault="00F933AF" w:rsidP="00C33581">
      <w:pPr>
        <w:ind w:left="360"/>
        <w:rPr>
          <w:rFonts w:ascii="Arial" w:hAnsi="Arial" w:cs="Arial"/>
          <w:sz w:val="20"/>
          <w:szCs w:val="20"/>
        </w:rPr>
      </w:pPr>
    </w:p>
    <w:p w:rsidR="00F933AF" w:rsidRDefault="00F933AF" w:rsidP="00EE065B">
      <w:pPr>
        <w:numPr>
          <w:ilvl w:val="0"/>
          <w:numId w:val="17"/>
        </w:numPr>
        <w:rPr>
          <w:rFonts w:ascii="Arial" w:hAnsi="Arial" w:cs="Arial"/>
          <w:sz w:val="20"/>
          <w:szCs w:val="20"/>
        </w:rPr>
      </w:pPr>
      <w:r>
        <w:rPr>
          <w:rFonts w:ascii="Arial" w:hAnsi="Arial" w:cs="Arial"/>
          <w:sz w:val="20"/>
          <w:szCs w:val="20"/>
        </w:rPr>
        <w:t xml:space="preserve"> </w:t>
      </w:r>
      <w:r w:rsidR="00406B8E">
        <w:rPr>
          <w:rFonts w:ascii="Arial" w:hAnsi="Arial" w:cs="Arial"/>
          <w:sz w:val="20"/>
          <w:szCs w:val="20"/>
          <w:u w:val="single"/>
        </w:rPr>
        <w:t>Patient Participation Event</w:t>
      </w:r>
    </w:p>
    <w:p w:rsidR="00406B8E" w:rsidRDefault="00406B8E" w:rsidP="00406B8E">
      <w:pPr>
        <w:rPr>
          <w:rFonts w:ascii="Arial" w:hAnsi="Arial" w:cs="Arial"/>
          <w:sz w:val="20"/>
          <w:szCs w:val="20"/>
        </w:rPr>
      </w:pPr>
    </w:p>
    <w:p w:rsidR="00650488" w:rsidRDefault="00406B8E" w:rsidP="00406B8E">
      <w:pPr>
        <w:rPr>
          <w:rFonts w:ascii="Arial" w:hAnsi="Arial" w:cs="Arial"/>
          <w:sz w:val="20"/>
          <w:szCs w:val="20"/>
        </w:rPr>
      </w:pPr>
      <w:r>
        <w:rPr>
          <w:rFonts w:ascii="Arial" w:hAnsi="Arial" w:cs="Arial"/>
          <w:sz w:val="20"/>
          <w:szCs w:val="20"/>
        </w:rPr>
        <w:t xml:space="preserve">       As noted in his earlier circulated e-mail Mr Block, due t</w:t>
      </w:r>
      <w:r w:rsidR="00BB1935">
        <w:rPr>
          <w:rFonts w:ascii="Arial" w:hAnsi="Arial" w:cs="Arial"/>
          <w:sz w:val="20"/>
          <w:szCs w:val="20"/>
        </w:rPr>
        <w:t xml:space="preserve">o a prior business commitment, </w:t>
      </w:r>
      <w:r>
        <w:rPr>
          <w:rFonts w:ascii="Arial" w:hAnsi="Arial" w:cs="Arial"/>
          <w:sz w:val="20"/>
          <w:szCs w:val="20"/>
        </w:rPr>
        <w:t>had not be able to attend the Patient Participation Event on 25</w:t>
      </w:r>
      <w:r w:rsidRPr="00406B8E">
        <w:rPr>
          <w:rFonts w:ascii="Arial" w:hAnsi="Arial" w:cs="Arial"/>
          <w:sz w:val="20"/>
          <w:szCs w:val="20"/>
          <w:vertAlign w:val="superscript"/>
        </w:rPr>
        <w:t>th</w:t>
      </w:r>
      <w:r>
        <w:rPr>
          <w:rFonts w:ascii="Arial" w:hAnsi="Arial" w:cs="Arial"/>
          <w:sz w:val="20"/>
          <w:szCs w:val="20"/>
        </w:rPr>
        <w:t xml:space="preserve"> February at Avenue House. </w:t>
      </w:r>
      <w:r w:rsidR="00586B1B">
        <w:rPr>
          <w:rFonts w:ascii="Arial" w:hAnsi="Arial" w:cs="Arial"/>
          <w:sz w:val="20"/>
          <w:szCs w:val="20"/>
        </w:rPr>
        <w:t>Gillian Livingstone attended the meeting and passed on to Mr Block a brief report and the papers circulated.</w:t>
      </w:r>
      <w:r w:rsidR="00650488">
        <w:rPr>
          <w:rFonts w:ascii="Arial" w:hAnsi="Arial" w:cs="Arial"/>
          <w:sz w:val="20"/>
          <w:szCs w:val="20"/>
        </w:rPr>
        <w:t xml:space="preserve"> </w:t>
      </w:r>
      <w:r w:rsidR="00512565">
        <w:rPr>
          <w:rFonts w:ascii="Arial" w:hAnsi="Arial" w:cs="Arial"/>
          <w:sz w:val="20"/>
          <w:szCs w:val="20"/>
        </w:rPr>
        <w:t xml:space="preserve">Mr Block also received a debrief from the Barnet HealthWatch Primary Care Group of </w:t>
      </w:r>
    </w:p>
    <w:p w:rsidR="00BB1935" w:rsidRDefault="00BB1935" w:rsidP="00406B8E">
      <w:pPr>
        <w:rPr>
          <w:rFonts w:ascii="Arial" w:hAnsi="Arial" w:cs="Arial"/>
          <w:sz w:val="20"/>
          <w:szCs w:val="20"/>
        </w:rPr>
      </w:pPr>
    </w:p>
    <w:p w:rsidR="00650488" w:rsidRDefault="00650488" w:rsidP="00406B8E">
      <w:pPr>
        <w:rPr>
          <w:rFonts w:ascii="Arial" w:hAnsi="Arial" w:cs="Arial"/>
          <w:sz w:val="20"/>
          <w:szCs w:val="20"/>
        </w:rPr>
      </w:pPr>
    </w:p>
    <w:p w:rsidR="00650488" w:rsidRDefault="00650488" w:rsidP="00406B8E">
      <w:pPr>
        <w:rPr>
          <w:rFonts w:ascii="Arial" w:hAnsi="Arial" w:cs="Arial"/>
          <w:sz w:val="20"/>
          <w:szCs w:val="20"/>
        </w:rPr>
      </w:pPr>
    </w:p>
    <w:p w:rsidR="00650488" w:rsidRDefault="00650488" w:rsidP="00406B8E">
      <w:pPr>
        <w:rPr>
          <w:rFonts w:ascii="Arial" w:hAnsi="Arial" w:cs="Arial"/>
          <w:sz w:val="20"/>
          <w:szCs w:val="20"/>
        </w:rPr>
      </w:pPr>
    </w:p>
    <w:p w:rsidR="00406B8E" w:rsidRDefault="00512565" w:rsidP="00406B8E">
      <w:pPr>
        <w:rPr>
          <w:rFonts w:ascii="Arial" w:hAnsi="Arial" w:cs="Arial"/>
          <w:sz w:val="20"/>
          <w:szCs w:val="20"/>
        </w:rPr>
      </w:pPr>
      <w:r>
        <w:rPr>
          <w:rFonts w:ascii="Arial" w:hAnsi="Arial" w:cs="Arial"/>
          <w:sz w:val="20"/>
          <w:szCs w:val="20"/>
        </w:rPr>
        <w:t>which he is Co-Chair.</w:t>
      </w:r>
      <w:r w:rsidR="00BB1935">
        <w:rPr>
          <w:rFonts w:ascii="Arial" w:hAnsi="Arial" w:cs="Arial"/>
          <w:sz w:val="20"/>
          <w:szCs w:val="20"/>
        </w:rPr>
        <w:t xml:space="preserve"> This</w:t>
      </w:r>
      <w:r w:rsidR="00650488">
        <w:rPr>
          <w:rFonts w:ascii="Arial" w:hAnsi="Arial" w:cs="Arial"/>
          <w:sz w:val="20"/>
          <w:szCs w:val="20"/>
        </w:rPr>
        <w:t xml:space="preserve"> well-attended meeting was organized by Barne</w:t>
      </w:r>
      <w:r w:rsidR="00BB1935">
        <w:rPr>
          <w:rFonts w:ascii="Arial" w:hAnsi="Arial" w:cs="Arial"/>
          <w:sz w:val="20"/>
          <w:szCs w:val="20"/>
        </w:rPr>
        <w:t xml:space="preserve">t Clinical Commissioning Group and </w:t>
      </w:r>
      <w:r w:rsidR="00650488">
        <w:rPr>
          <w:rFonts w:ascii="Arial" w:hAnsi="Arial" w:cs="Arial"/>
          <w:sz w:val="20"/>
          <w:szCs w:val="20"/>
        </w:rPr>
        <w:t xml:space="preserve">HealthWatch Barnet with speakers from </w:t>
      </w:r>
      <w:r w:rsidR="00BB1935">
        <w:rPr>
          <w:rFonts w:ascii="Arial" w:hAnsi="Arial" w:cs="Arial"/>
          <w:sz w:val="20"/>
          <w:szCs w:val="20"/>
        </w:rPr>
        <w:t>the CCG, NAPP a PPG chair and a practice manager. Various presentations offered practical advice on how PPGs could effectively work with GP practices. Mr Block said that he would circulate copies of the various presentations so that our next PPG meeting could review and discuss what might be appropriate for Heathfielde.</w:t>
      </w:r>
    </w:p>
    <w:p w:rsidR="00BB1935" w:rsidRDefault="00BB1935" w:rsidP="00406B8E">
      <w:pPr>
        <w:rPr>
          <w:rFonts w:ascii="Arial" w:hAnsi="Arial" w:cs="Arial"/>
          <w:sz w:val="20"/>
          <w:szCs w:val="20"/>
        </w:rPr>
      </w:pPr>
      <w:r>
        <w:rPr>
          <w:rFonts w:ascii="Arial" w:hAnsi="Arial" w:cs="Arial"/>
          <w:sz w:val="20"/>
          <w:szCs w:val="20"/>
        </w:rPr>
        <w:t>The CCG will work to ensure better co-operation between Barnet PPGs in particular to improve patient engagement in primary care.</w:t>
      </w:r>
    </w:p>
    <w:p w:rsidR="00BB1935" w:rsidRPr="00406B8E" w:rsidRDefault="00166580" w:rsidP="00406B8E">
      <w:pPr>
        <w:rPr>
          <w:rFonts w:ascii="Arial" w:hAnsi="Arial" w:cs="Arial"/>
          <w:sz w:val="20"/>
          <w:szCs w:val="20"/>
        </w:rPr>
      </w:pPr>
      <w:r>
        <w:rPr>
          <w:rFonts w:ascii="Arial" w:hAnsi="Arial" w:cs="Arial"/>
          <w:sz w:val="20"/>
          <w:szCs w:val="20"/>
        </w:rPr>
        <w:t xml:space="preserve">One of the particular issues for Heathfielde is to make the PPG member profile more representative of the total patient cohort and to get more active members. </w:t>
      </w:r>
      <w:r w:rsidR="00655A4C">
        <w:rPr>
          <w:rFonts w:ascii="Arial" w:hAnsi="Arial" w:cs="Arial"/>
          <w:sz w:val="20"/>
          <w:szCs w:val="20"/>
        </w:rPr>
        <w:t xml:space="preserve">We also need to review the venue and timing; a </w:t>
      </w:r>
      <w:proofErr w:type="gramStart"/>
      <w:r w:rsidR="00655A4C">
        <w:rPr>
          <w:rFonts w:ascii="Arial" w:hAnsi="Arial" w:cs="Arial"/>
          <w:sz w:val="20"/>
          <w:szCs w:val="20"/>
        </w:rPr>
        <w:t>one hour</w:t>
      </w:r>
      <w:proofErr w:type="gramEnd"/>
      <w:r w:rsidR="00655A4C">
        <w:rPr>
          <w:rFonts w:ascii="Arial" w:hAnsi="Arial" w:cs="Arial"/>
          <w:sz w:val="20"/>
          <w:szCs w:val="20"/>
        </w:rPr>
        <w:t xml:space="preserve"> meeting does not allow sufficient time for discussion.</w:t>
      </w:r>
    </w:p>
    <w:p w:rsidR="00406B8E" w:rsidRDefault="00406B8E" w:rsidP="00406B8E">
      <w:pPr>
        <w:rPr>
          <w:rFonts w:ascii="Arial" w:hAnsi="Arial" w:cs="Arial"/>
          <w:sz w:val="20"/>
          <w:szCs w:val="20"/>
          <w:u w:val="single"/>
        </w:rPr>
      </w:pPr>
    </w:p>
    <w:p w:rsidR="00EE065B" w:rsidRDefault="00166580" w:rsidP="001C0092">
      <w:pPr>
        <w:rPr>
          <w:rFonts w:ascii="Arial" w:hAnsi="Arial" w:cs="Arial"/>
          <w:sz w:val="20"/>
          <w:szCs w:val="20"/>
        </w:rPr>
      </w:pPr>
      <w:r>
        <w:rPr>
          <w:rFonts w:ascii="Arial" w:hAnsi="Arial" w:cs="Arial"/>
          <w:sz w:val="20"/>
          <w:szCs w:val="20"/>
        </w:rPr>
        <w:t>ACTION: Mr Block</w:t>
      </w:r>
      <w:r w:rsidR="00EE065B">
        <w:rPr>
          <w:rFonts w:ascii="Arial" w:hAnsi="Arial" w:cs="Arial"/>
          <w:sz w:val="20"/>
          <w:szCs w:val="20"/>
        </w:rPr>
        <w:t xml:space="preserve">           </w:t>
      </w:r>
    </w:p>
    <w:p w:rsidR="00EE065B" w:rsidRDefault="00EE065B" w:rsidP="001C0092">
      <w:pPr>
        <w:rPr>
          <w:rFonts w:ascii="Arial" w:hAnsi="Arial" w:cs="Arial"/>
          <w:sz w:val="20"/>
          <w:szCs w:val="20"/>
        </w:rPr>
      </w:pPr>
    </w:p>
    <w:p w:rsidR="00EE065B" w:rsidRDefault="00EE065B" w:rsidP="001C0092">
      <w:pPr>
        <w:rPr>
          <w:rFonts w:ascii="Arial" w:hAnsi="Arial" w:cs="Arial"/>
          <w:sz w:val="20"/>
          <w:szCs w:val="20"/>
        </w:rPr>
      </w:pPr>
    </w:p>
    <w:p w:rsidR="00EE065B" w:rsidRPr="001C0092" w:rsidRDefault="00EE065B" w:rsidP="00EE065B">
      <w:pPr>
        <w:numPr>
          <w:ilvl w:val="0"/>
          <w:numId w:val="17"/>
        </w:numPr>
        <w:rPr>
          <w:rFonts w:ascii="Arial" w:hAnsi="Arial" w:cs="Arial"/>
          <w:sz w:val="20"/>
          <w:szCs w:val="20"/>
        </w:rPr>
      </w:pPr>
      <w:r>
        <w:rPr>
          <w:rFonts w:ascii="Arial" w:hAnsi="Arial" w:cs="Arial"/>
          <w:sz w:val="20"/>
          <w:szCs w:val="20"/>
        </w:rPr>
        <w:t xml:space="preserve"> </w:t>
      </w:r>
      <w:r>
        <w:rPr>
          <w:rFonts w:ascii="Arial" w:hAnsi="Arial" w:cs="Arial"/>
          <w:sz w:val="20"/>
          <w:szCs w:val="20"/>
          <w:u w:val="single"/>
        </w:rPr>
        <w:t xml:space="preserve">“Friends &amp; Family Test </w:t>
      </w:r>
      <w:r>
        <w:rPr>
          <w:rFonts w:ascii="Arial" w:hAnsi="Arial" w:cs="Arial"/>
          <w:sz w:val="20"/>
          <w:szCs w:val="20"/>
        </w:rPr>
        <w:t xml:space="preserve">                                           </w:t>
      </w:r>
    </w:p>
    <w:p w:rsidR="001C0092" w:rsidRDefault="001C0092" w:rsidP="001C0092">
      <w:pPr>
        <w:rPr>
          <w:rFonts w:ascii="Arial" w:hAnsi="Arial" w:cs="Arial"/>
          <w:sz w:val="20"/>
          <w:szCs w:val="20"/>
          <w:u w:val="single"/>
        </w:rPr>
      </w:pPr>
    </w:p>
    <w:p w:rsidR="001C0092" w:rsidRPr="00F933AF" w:rsidRDefault="001C0092" w:rsidP="001C0092">
      <w:pPr>
        <w:rPr>
          <w:rFonts w:ascii="Arial" w:hAnsi="Arial" w:cs="Arial"/>
          <w:sz w:val="20"/>
          <w:szCs w:val="20"/>
        </w:rPr>
      </w:pPr>
      <w:r>
        <w:rPr>
          <w:rFonts w:ascii="Arial" w:hAnsi="Arial" w:cs="Arial"/>
          <w:sz w:val="20"/>
          <w:szCs w:val="20"/>
          <w:u w:val="single"/>
        </w:rPr>
        <w:t xml:space="preserve">      </w:t>
      </w:r>
    </w:p>
    <w:p w:rsidR="00F21FE1" w:rsidRDefault="00F26DB8" w:rsidP="00F933AF">
      <w:pPr>
        <w:rPr>
          <w:rFonts w:ascii="Arial" w:hAnsi="Arial" w:cs="Arial"/>
          <w:color w:val="242424"/>
          <w:sz w:val="20"/>
          <w:szCs w:val="20"/>
          <w:shd w:val="clear" w:color="auto" w:fill="FFFFFF"/>
        </w:rPr>
      </w:pPr>
      <w:r>
        <w:rPr>
          <w:rFonts w:ascii="Arial" w:hAnsi="Arial" w:cs="Arial"/>
          <w:color w:val="242424"/>
          <w:sz w:val="20"/>
          <w:szCs w:val="20"/>
          <w:shd w:val="clear" w:color="auto" w:fill="FFFFFF"/>
        </w:rPr>
        <w:t xml:space="preserve">Dr Perera reported that the initial results of the first “Friends &amp; Family” test showed that a majority of patients </w:t>
      </w:r>
      <w:r w:rsidR="00D9721C">
        <w:rPr>
          <w:rFonts w:ascii="Arial" w:hAnsi="Arial" w:cs="Arial"/>
          <w:color w:val="242424"/>
          <w:sz w:val="20"/>
          <w:szCs w:val="20"/>
          <w:shd w:val="clear" w:color="auto" w:fill="FFFFFF"/>
        </w:rPr>
        <w:t xml:space="preserve">(85%) </w:t>
      </w:r>
      <w:r>
        <w:rPr>
          <w:rFonts w:ascii="Arial" w:hAnsi="Arial" w:cs="Arial"/>
          <w:color w:val="242424"/>
          <w:sz w:val="20"/>
          <w:szCs w:val="20"/>
          <w:shd w:val="clear" w:color="auto" w:fill="FFFFFF"/>
        </w:rPr>
        <w:t xml:space="preserve">completing this unscientific survey </w:t>
      </w:r>
      <w:r w:rsidR="00CA35B7">
        <w:rPr>
          <w:rFonts w:ascii="Arial" w:hAnsi="Arial" w:cs="Arial"/>
          <w:color w:val="242424"/>
          <w:sz w:val="20"/>
          <w:szCs w:val="20"/>
          <w:shd w:val="clear" w:color="auto" w:fill="FFFFFF"/>
        </w:rPr>
        <w:t>would re</w:t>
      </w:r>
      <w:r w:rsidR="00D9721C">
        <w:rPr>
          <w:rFonts w:ascii="Arial" w:hAnsi="Arial" w:cs="Arial"/>
          <w:color w:val="242424"/>
          <w:sz w:val="20"/>
          <w:szCs w:val="20"/>
          <w:shd w:val="clear" w:color="auto" w:fill="FFFFFF"/>
        </w:rPr>
        <w:t xml:space="preserve">commend Heathfielde. There were 72 useable responses, </w:t>
      </w:r>
      <w:proofErr w:type="gramStart"/>
      <w:r w:rsidR="00D9721C">
        <w:rPr>
          <w:rFonts w:ascii="Arial" w:hAnsi="Arial" w:cs="Arial"/>
          <w:color w:val="242424"/>
          <w:sz w:val="20"/>
          <w:szCs w:val="20"/>
          <w:shd w:val="clear" w:color="auto" w:fill="FFFFFF"/>
        </w:rPr>
        <w:t>The</w:t>
      </w:r>
      <w:proofErr w:type="gramEnd"/>
      <w:r w:rsidR="00D9721C">
        <w:rPr>
          <w:rFonts w:ascii="Arial" w:hAnsi="Arial" w:cs="Arial"/>
          <w:color w:val="242424"/>
          <w:sz w:val="20"/>
          <w:szCs w:val="20"/>
          <w:shd w:val="clear" w:color="auto" w:fill="FFFFFF"/>
        </w:rPr>
        <w:t xml:space="preserve"> free fo</w:t>
      </w:r>
      <w:r w:rsidR="00CA35B7">
        <w:rPr>
          <w:rFonts w:ascii="Arial" w:hAnsi="Arial" w:cs="Arial"/>
          <w:color w:val="242424"/>
          <w:sz w:val="20"/>
          <w:szCs w:val="20"/>
          <w:shd w:val="clear" w:color="auto" w:fill="FFFFFF"/>
        </w:rPr>
        <w:t xml:space="preserve">rm comments were not available for analysis. </w:t>
      </w:r>
      <w:r w:rsidR="00D9721C">
        <w:rPr>
          <w:rFonts w:ascii="Arial" w:hAnsi="Arial" w:cs="Arial"/>
          <w:color w:val="242424"/>
          <w:sz w:val="20"/>
          <w:szCs w:val="20"/>
          <w:shd w:val="clear" w:color="auto" w:fill="FFFFFF"/>
        </w:rPr>
        <w:t>The results were not yet available on the NHS England web site.</w:t>
      </w:r>
    </w:p>
    <w:p w:rsidR="00D9721C" w:rsidRDefault="00D9721C" w:rsidP="00F933AF">
      <w:pPr>
        <w:rPr>
          <w:rFonts w:ascii="Arial" w:hAnsi="Arial" w:cs="Arial"/>
          <w:color w:val="242424"/>
          <w:sz w:val="20"/>
          <w:szCs w:val="20"/>
          <w:shd w:val="clear" w:color="auto" w:fill="FFFFFF"/>
        </w:rPr>
      </w:pPr>
      <w:r>
        <w:rPr>
          <w:rFonts w:ascii="Arial" w:hAnsi="Arial" w:cs="Arial"/>
          <w:color w:val="242424"/>
          <w:sz w:val="20"/>
          <w:szCs w:val="20"/>
          <w:shd w:val="clear" w:color="auto" w:fill="FFFFFF"/>
        </w:rPr>
        <w:t>In discussion it was explained that this is an unscientific study</w:t>
      </w:r>
      <w:r w:rsidR="00303240">
        <w:rPr>
          <w:rFonts w:ascii="Arial" w:hAnsi="Arial" w:cs="Arial"/>
          <w:color w:val="242424"/>
          <w:sz w:val="20"/>
          <w:szCs w:val="20"/>
          <w:shd w:val="clear" w:color="auto" w:fill="FFFFFF"/>
        </w:rPr>
        <w:t>, there is no control on where and when the feedback forms are completed. Hence, comparison between GP practices may not be possible b</w:t>
      </w:r>
      <w:r w:rsidR="00164627">
        <w:rPr>
          <w:rFonts w:ascii="Arial" w:hAnsi="Arial" w:cs="Arial"/>
          <w:color w:val="242424"/>
          <w:sz w:val="20"/>
          <w:szCs w:val="20"/>
          <w:shd w:val="clear" w:color="auto" w:fill="FFFFFF"/>
        </w:rPr>
        <w:t xml:space="preserve">ut a limited </w:t>
      </w:r>
      <w:proofErr w:type="gramStart"/>
      <w:r w:rsidR="00164627">
        <w:rPr>
          <w:rFonts w:ascii="Arial" w:hAnsi="Arial" w:cs="Arial"/>
          <w:color w:val="242424"/>
          <w:sz w:val="20"/>
          <w:szCs w:val="20"/>
          <w:shd w:val="clear" w:color="auto" w:fill="FFFFFF"/>
        </w:rPr>
        <w:t>longitudinal  study</w:t>
      </w:r>
      <w:proofErr w:type="gramEnd"/>
      <w:r w:rsidR="00164627">
        <w:rPr>
          <w:rFonts w:ascii="Arial" w:hAnsi="Arial" w:cs="Arial"/>
          <w:color w:val="242424"/>
          <w:sz w:val="20"/>
          <w:szCs w:val="20"/>
          <w:shd w:val="clear" w:color="auto" w:fill="FFFFFF"/>
        </w:rPr>
        <w:t xml:space="preserve"> of one practice may be more useful.</w:t>
      </w:r>
    </w:p>
    <w:p w:rsidR="00164627" w:rsidRDefault="00164627" w:rsidP="00F933AF">
      <w:pPr>
        <w:rPr>
          <w:rFonts w:ascii="Arial" w:hAnsi="Arial" w:cs="Arial"/>
          <w:color w:val="242424"/>
          <w:sz w:val="20"/>
          <w:szCs w:val="20"/>
          <w:shd w:val="clear" w:color="auto" w:fill="FFFFFF"/>
        </w:rPr>
      </w:pPr>
      <w:r>
        <w:rPr>
          <w:rFonts w:ascii="Arial" w:hAnsi="Arial" w:cs="Arial"/>
          <w:color w:val="242424"/>
          <w:sz w:val="20"/>
          <w:szCs w:val="20"/>
          <w:shd w:val="clear" w:color="auto" w:fill="FFFFFF"/>
        </w:rPr>
        <w:t>Mr Block noted that it would be useful to review the free-form comments on an anonymized basis.</w:t>
      </w:r>
    </w:p>
    <w:p w:rsidR="00F21FE1" w:rsidRDefault="00F21FE1" w:rsidP="00F933AF">
      <w:pPr>
        <w:rPr>
          <w:rFonts w:ascii="Arial" w:hAnsi="Arial" w:cs="Arial"/>
          <w:color w:val="242424"/>
          <w:sz w:val="20"/>
          <w:szCs w:val="20"/>
          <w:shd w:val="clear" w:color="auto" w:fill="FFFFFF"/>
        </w:rPr>
      </w:pPr>
    </w:p>
    <w:p w:rsidR="00F21FE1" w:rsidRDefault="00F21FE1" w:rsidP="00F933AF">
      <w:pPr>
        <w:rPr>
          <w:rFonts w:ascii="Arial" w:hAnsi="Arial" w:cs="Arial"/>
          <w:color w:val="242424"/>
          <w:sz w:val="20"/>
          <w:szCs w:val="20"/>
          <w:shd w:val="clear" w:color="auto" w:fill="FFFFFF"/>
        </w:rPr>
      </w:pPr>
    </w:p>
    <w:p w:rsidR="00F21FE1" w:rsidRDefault="00F21FE1" w:rsidP="00F933AF">
      <w:pPr>
        <w:rPr>
          <w:rFonts w:ascii="Arial" w:hAnsi="Arial" w:cs="Arial"/>
          <w:color w:val="242424"/>
          <w:sz w:val="20"/>
          <w:szCs w:val="20"/>
          <w:shd w:val="clear" w:color="auto" w:fill="FFFFFF"/>
        </w:rPr>
      </w:pPr>
      <w:r>
        <w:rPr>
          <w:rFonts w:ascii="Arial" w:hAnsi="Arial" w:cs="Arial"/>
          <w:color w:val="242424"/>
          <w:sz w:val="20"/>
          <w:szCs w:val="20"/>
          <w:shd w:val="clear" w:color="auto" w:fill="FFFFFF"/>
        </w:rPr>
        <w:t>ACTION: Mr Block &amp; Dr Perera</w:t>
      </w:r>
    </w:p>
    <w:p w:rsidR="00CD4F87" w:rsidRDefault="00CD4F87" w:rsidP="00F933AF">
      <w:pPr>
        <w:rPr>
          <w:rFonts w:ascii="Arial" w:hAnsi="Arial" w:cs="Arial"/>
          <w:color w:val="242424"/>
          <w:sz w:val="20"/>
          <w:szCs w:val="20"/>
          <w:shd w:val="clear" w:color="auto" w:fill="FFFFFF"/>
        </w:rPr>
      </w:pPr>
    </w:p>
    <w:p w:rsidR="00CD4F87" w:rsidRDefault="00CD4F87" w:rsidP="00F933AF">
      <w:pPr>
        <w:rPr>
          <w:rFonts w:ascii="Arial" w:hAnsi="Arial" w:cs="Arial"/>
          <w:color w:val="242424"/>
          <w:sz w:val="20"/>
          <w:szCs w:val="20"/>
          <w:shd w:val="clear" w:color="auto" w:fill="FFFFFF"/>
        </w:rPr>
      </w:pPr>
    </w:p>
    <w:p w:rsidR="00CD4F87" w:rsidRPr="00FB394F" w:rsidRDefault="005A1C54" w:rsidP="00CD4F87">
      <w:pPr>
        <w:numPr>
          <w:ilvl w:val="0"/>
          <w:numId w:val="17"/>
        </w:numPr>
        <w:rPr>
          <w:rFonts w:ascii="Arial" w:hAnsi="Arial" w:cs="Arial"/>
          <w:sz w:val="20"/>
          <w:szCs w:val="20"/>
          <w:u w:val="single"/>
        </w:rPr>
      </w:pPr>
      <w:r>
        <w:rPr>
          <w:rFonts w:ascii="Arial" w:hAnsi="Arial" w:cs="Arial"/>
          <w:color w:val="242424"/>
          <w:sz w:val="20"/>
          <w:szCs w:val="20"/>
          <w:u w:val="single"/>
          <w:shd w:val="clear" w:color="auto" w:fill="FFFFFF"/>
        </w:rPr>
        <w:t>Action Plan</w:t>
      </w:r>
    </w:p>
    <w:p w:rsidR="00FB394F" w:rsidRDefault="00FB394F" w:rsidP="00FB394F">
      <w:pPr>
        <w:ind w:left="720"/>
        <w:rPr>
          <w:rFonts w:ascii="Arial" w:hAnsi="Arial" w:cs="Arial"/>
          <w:color w:val="242424"/>
          <w:sz w:val="20"/>
          <w:szCs w:val="20"/>
          <w:u w:val="single"/>
          <w:shd w:val="clear" w:color="auto" w:fill="FFFFFF"/>
        </w:rPr>
      </w:pPr>
    </w:p>
    <w:p w:rsidR="00FB394F" w:rsidRPr="00FB394F" w:rsidRDefault="00FB394F" w:rsidP="00FB394F">
      <w:pPr>
        <w:rPr>
          <w:rFonts w:ascii="Arial" w:hAnsi="Arial" w:cs="Arial"/>
          <w:sz w:val="20"/>
          <w:szCs w:val="20"/>
        </w:rPr>
      </w:pPr>
      <w:r>
        <w:rPr>
          <w:rFonts w:ascii="Arial" w:hAnsi="Arial" w:cs="Arial"/>
          <w:color w:val="242424"/>
          <w:sz w:val="20"/>
          <w:szCs w:val="20"/>
          <w:shd w:val="clear" w:color="auto" w:fill="FFFFFF"/>
        </w:rPr>
        <w:t>Dr Perera will be updating the Action Plan for review with the PPG</w:t>
      </w:r>
    </w:p>
    <w:p w:rsidR="00F933AF" w:rsidRPr="00F21FE1" w:rsidRDefault="00F933AF" w:rsidP="00F933AF">
      <w:pPr>
        <w:rPr>
          <w:rFonts w:ascii="Arial" w:hAnsi="Arial" w:cs="Arial"/>
          <w:sz w:val="20"/>
          <w:szCs w:val="20"/>
        </w:rPr>
      </w:pPr>
      <w:r w:rsidRPr="00F21FE1">
        <w:rPr>
          <w:rFonts w:ascii="Arial" w:hAnsi="Arial" w:cs="Arial"/>
          <w:sz w:val="20"/>
          <w:szCs w:val="20"/>
          <w:u w:val="single"/>
        </w:rPr>
        <w:t xml:space="preserve">      </w:t>
      </w:r>
    </w:p>
    <w:p w:rsidR="0098625A" w:rsidRDefault="0098625A" w:rsidP="00F933AF">
      <w:pPr>
        <w:rPr>
          <w:rFonts w:ascii="Arial" w:hAnsi="Arial" w:cs="Arial"/>
          <w:sz w:val="20"/>
          <w:szCs w:val="20"/>
        </w:rPr>
      </w:pPr>
      <w:r>
        <w:rPr>
          <w:rFonts w:ascii="Arial" w:hAnsi="Arial" w:cs="Arial"/>
          <w:sz w:val="20"/>
          <w:szCs w:val="20"/>
        </w:rPr>
        <w:t>A</w:t>
      </w:r>
      <w:r w:rsidR="005A1C54">
        <w:rPr>
          <w:rFonts w:ascii="Arial" w:hAnsi="Arial" w:cs="Arial"/>
          <w:sz w:val="20"/>
          <w:szCs w:val="20"/>
        </w:rPr>
        <w:t xml:space="preserve">CTION: </w:t>
      </w:r>
      <w:r w:rsidR="00FB394F">
        <w:rPr>
          <w:rFonts w:ascii="Arial" w:hAnsi="Arial" w:cs="Arial"/>
          <w:sz w:val="20"/>
          <w:szCs w:val="20"/>
        </w:rPr>
        <w:t>Dr Perera</w:t>
      </w:r>
    </w:p>
    <w:p w:rsidR="0098625A" w:rsidRDefault="0098625A" w:rsidP="00F933AF">
      <w:pPr>
        <w:rPr>
          <w:rFonts w:ascii="Arial" w:hAnsi="Arial" w:cs="Arial"/>
          <w:sz w:val="20"/>
          <w:szCs w:val="20"/>
        </w:rPr>
      </w:pPr>
    </w:p>
    <w:p w:rsidR="0098625A" w:rsidRDefault="0098625A" w:rsidP="00F933AF">
      <w:pPr>
        <w:rPr>
          <w:rFonts w:ascii="Arial" w:hAnsi="Arial" w:cs="Arial"/>
          <w:sz w:val="20"/>
          <w:szCs w:val="20"/>
        </w:rPr>
      </w:pPr>
    </w:p>
    <w:p w:rsidR="0098625A" w:rsidRDefault="005A1C54" w:rsidP="0098625A">
      <w:pPr>
        <w:numPr>
          <w:ilvl w:val="0"/>
          <w:numId w:val="17"/>
        </w:numPr>
        <w:rPr>
          <w:rFonts w:ascii="Arial" w:hAnsi="Arial" w:cs="Arial"/>
          <w:sz w:val="20"/>
          <w:szCs w:val="20"/>
          <w:u w:val="single"/>
        </w:rPr>
      </w:pPr>
      <w:r>
        <w:rPr>
          <w:rFonts w:ascii="Arial" w:hAnsi="Arial" w:cs="Arial"/>
          <w:sz w:val="20"/>
          <w:szCs w:val="20"/>
          <w:u w:val="single"/>
        </w:rPr>
        <w:t xml:space="preserve">The Appointments </w:t>
      </w:r>
      <w:r w:rsidR="0098625A">
        <w:rPr>
          <w:rFonts w:ascii="Arial" w:hAnsi="Arial" w:cs="Arial"/>
          <w:sz w:val="20"/>
          <w:szCs w:val="20"/>
          <w:u w:val="single"/>
        </w:rPr>
        <w:t>System</w:t>
      </w:r>
    </w:p>
    <w:p w:rsidR="00176CAA" w:rsidRDefault="00176CAA" w:rsidP="00176CAA">
      <w:pPr>
        <w:rPr>
          <w:rFonts w:ascii="Arial" w:hAnsi="Arial" w:cs="Arial"/>
          <w:sz w:val="20"/>
          <w:szCs w:val="20"/>
          <w:u w:val="single"/>
        </w:rPr>
      </w:pPr>
    </w:p>
    <w:p w:rsidR="00176CAA" w:rsidRDefault="00176CAA" w:rsidP="00176CAA">
      <w:pPr>
        <w:rPr>
          <w:rFonts w:ascii="Arial" w:hAnsi="Arial" w:cs="Arial"/>
          <w:sz w:val="20"/>
          <w:szCs w:val="20"/>
        </w:rPr>
      </w:pPr>
      <w:r>
        <w:rPr>
          <w:rFonts w:ascii="Arial" w:hAnsi="Arial" w:cs="Arial"/>
          <w:sz w:val="20"/>
          <w:szCs w:val="20"/>
        </w:rPr>
        <w:t xml:space="preserve">Dr Perera reminded the meeting that a new appointments system had been instigated </w:t>
      </w:r>
      <w:proofErr w:type="gramStart"/>
      <w:r>
        <w:rPr>
          <w:rFonts w:ascii="Arial" w:hAnsi="Arial" w:cs="Arial"/>
          <w:sz w:val="20"/>
          <w:szCs w:val="20"/>
        </w:rPr>
        <w:t>on !</w:t>
      </w:r>
      <w:proofErr w:type="gramEnd"/>
      <w:r>
        <w:rPr>
          <w:rFonts w:ascii="Arial" w:hAnsi="Arial" w:cs="Arial"/>
          <w:sz w:val="20"/>
          <w:szCs w:val="20"/>
        </w:rPr>
        <w:t xml:space="preserve"> November 2014 and reviewed in January. Dr Perera said that this review showed that patients are happy with the new system. Mr Block asked what were the success criteria and how evaluated. </w:t>
      </w:r>
    </w:p>
    <w:p w:rsidR="00176CAA" w:rsidRDefault="00176CAA" w:rsidP="00176CAA">
      <w:pPr>
        <w:rPr>
          <w:rFonts w:ascii="Arial" w:hAnsi="Arial" w:cs="Arial"/>
          <w:sz w:val="20"/>
          <w:szCs w:val="20"/>
        </w:rPr>
      </w:pPr>
      <w:r>
        <w:rPr>
          <w:rFonts w:ascii="Arial" w:hAnsi="Arial" w:cs="Arial"/>
          <w:sz w:val="20"/>
          <w:szCs w:val="20"/>
        </w:rPr>
        <w:t xml:space="preserve">At the previous meeting it was noted that not all “urgent” appointments (as defined by the patient) are actually urgent. Following a suggestion from Mr Block, Dr Perera carried out a survey of urgent appointments. “Urgent” as defined by the patient in making the appointment with a doctor’s opinion on whether or not the appointment was actually urgent. </w:t>
      </w:r>
      <w:r w:rsidR="006D6AC8">
        <w:rPr>
          <w:rFonts w:ascii="Arial" w:hAnsi="Arial" w:cs="Arial"/>
          <w:sz w:val="20"/>
          <w:szCs w:val="20"/>
        </w:rPr>
        <w:t>Of 299 “urgent” appointments 20 did not turn up! (DNA – Did Not Arrive). Of the remainder only 39% were urgent. Both Dr Gibeon and Dr Anderson agreed that the high number of non-urgent patients presenting as urgent was a concern. In discussion it was agreed tha</w:t>
      </w:r>
      <w:r w:rsidR="000C1CC4">
        <w:rPr>
          <w:rFonts w:ascii="Arial" w:hAnsi="Arial" w:cs="Arial"/>
          <w:sz w:val="20"/>
          <w:szCs w:val="20"/>
        </w:rPr>
        <w:t>t there are two</w:t>
      </w:r>
      <w:r w:rsidR="006D6AC8">
        <w:rPr>
          <w:rFonts w:ascii="Arial" w:hAnsi="Arial" w:cs="Arial"/>
          <w:sz w:val="20"/>
          <w:szCs w:val="20"/>
        </w:rPr>
        <w:t xml:space="preserve"> issues; the level of DNA’s and the understanding by patients of what is urgent and what non urgent.</w:t>
      </w:r>
    </w:p>
    <w:p w:rsidR="006D6AC8" w:rsidRDefault="006D6AC8" w:rsidP="00176CAA">
      <w:pPr>
        <w:rPr>
          <w:rFonts w:ascii="Arial" w:hAnsi="Arial" w:cs="Arial"/>
          <w:sz w:val="20"/>
          <w:szCs w:val="20"/>
        </w:rPr>
      </w:pPr>
      <w:r>
        <w:rPr>
          <w:rFonts w:ascii="Arial" w:hAnsi="Arial" w:cs="Arial"/>
          <w:sz w:val="20"/>
          <w:szCs w:val="20"/>
        </w:rPr>
        <w:lastRenderedPageBreak/>
        <w:t>In response to a question from Dr Gibeon, Dr Perera said that she did not know the current level of DNAs – Dr Gibeon suggested that this be produced on a regular basis.</w:t>
      </w:r>
    </w:p>
    <w:p w:rsidR="006D6AC8" w:rsidRPr="00176CAA" w:rsidRDefault="006D6AC8" w:rsidP="00176CAA">
      <w:pPr>
        <w:rPr>
          <w:rFonts w:ascii="Arial" w:hAnsi="Arial" w:cs="Arial"/>
          <w:sz w:val="20"/>
          <w:szCs w:val="20"/>
        </w:rPr>
      </w:pPr>
      <w:r>
        <w:rPr>
          <w:rFonts w:ascii="Arial" w:hAnsi="Arial" w:cs="Arial"/>
          <w:sz w:val="20"/>
          <w:szCs w:val="20"/>
        </w:rPr>
        <w:t>Discussin</w:t>
      </w:r>
      <w:r w:rsidR="00FB394F">
        <w:rPr>
          <w:rFonts w:ascii="Arial" w:hAnsi="Arial" w:cs="Arial"/>
          <w:sz w:val="20"/>
          <w:szCs w:val="20"/>
        </w:rPr>
        <w:t>g</w:t>
      </w:r>
      <w:r>
        <w:rPr>
          <w:rFonts w:ascii="Arial" w:hAnsi="Arial" w:cs="Arial"/>
          <w:sz w:val="20"/>
          <w:szCs w:val="20"/>
        </w:rPr>
        <w:t xml:space="preserve"> urgent/non-urgent it was clear that the definition of “urgent” is an individual subjective </w:t>
      </w:r>
      <w:r w:rsidR="005A7408">
        <w:rPr>
          <w:rFonts w:ascii="Arial" w:hAnsi="Arial" w:cs="Arial"/>
          <w:sz w:val="20"/>
          <w:szCs w:val="20"/>
        </w:rPr>
        <w:t>measure, how could patients be communicated with and educated? At the suggestion of Mr Block it was agreed to set up a sub-group under Gilly Jordan to look at this issue. Keren Lewin and Mary Ogle agreed to join this group. A meeting would be arranged and they would report back to the next PPG meeting.</w:t>
      </w:r>
    </w:p>
    <w:p w:rsidR="00026153" w:rsidRDefault="00026153" w:rsidP="00026153">
      <w:pPr>
        <w:rPr>
          <w:rFonts w:ascii="Arial" w:hAnsi="Arial" w:cs="Arial"/>
          <w:sz w:val="20"/>
          <w:szCs w:val="20"/>
          <w:u w:val="single"/>
        </w:rPr>
      </w:pPr>
    </w:p>
    <w:p w:rsidR="00FB394F" w:rsidRDefault="00FB394F" w:rsidP="00026153">
      <w:pPr>
        <w:rPr>
          <w:rFonts w:ascii="Arial" w:hAnsi="Arial" w:cs="Arial"/>
          <w:sz w:val="20"/>
          <w:szCs w:val="20"/>
        </w:rPr>
      </w:pPr>
      <w:r w:rsidRPr="00FB394F">
        <w:rPr>
          <w:rFonts w:ascii="Arial" w:hAnsi="Arial" w:cs="Arial"/>
          <w:sz w:val="20"/>
          <w:szCs w:val="20"/>
          <w:u w:val="single"/>
        </w:rPr>
        <w:t>ACTION.</w:t>
      </w:r>
      <w:r>
        <w:rPr>
          <w:rFonts w:ascii="Arial" w:hAnsi="Arial" w:cs="Arial"/>
          <w:sz w:val="20"/>
          <w:szCs w:val="20"/>
          <w:u w:val="single"/>
        </w:rPr>
        <w:t xml:space="preserve"> </w:t>
      </w:r>
      <w:r>
        <w:rPr>
          <w:rFonts w:ascii="Arial" w:hAnsi="Arial" w:cs="Arial"/>
          <w:sz w:val="20"/>
          <w:szCs w:val="20"/>
        </w:rPr>
        <w:t xml:space="preserve"> DNA’s – Dr Perera</w:t>
      </w:r>
    </w:p>
    <w:p w:rsidR="00FB394F" w:rsidRPr="00FB394F" w:rsidRDefault="00FB394F" w:rsidP="00026153">
      <w:pPr>
        <w:rPr>
          <w:rFonts w:ascii="Arial" w:hAnsi="Arial" w:cs="Arial"/>
          <w:sz w:val="20"/>
          <w:szCs w:val="20"/>
        </w:rPr>
      </w:pPr>
      <w:r>
        <w:rPr>
          <w:rFonts w:ascii="Arial" w:hAnsi="Arial" w:cs="Arial"/>
          <w:sz w:val="20"/>
          <w:szCs w:val="20"/>
        </w:rPr>
        <w:t xml:space="preserve">                Urgent/non-Urgent – Gilly Jordan/Mary Ogle/Keren Lewin/Stewart Block</w:t>
      </w:r>
    </w:p>
    <w:p w:rsidR="00026153" w:rsidRDefault="00026153" w:rsidP="00026153">
      <w:pPr>
        <w:rPr>
          <w:rFonts w:ascii="Arial" w:hAnsi="Arial" w:cs="Arial"/>
          <w:sz w:val="20"/>
          <w:szCs w:val="20"/>
        </w:rPr>
      </w:pPr>
    </w:p>
    <w:p w:rsidR="00026153" w:rsidRPr="00026153" w:rsidRDefault="00026153" w:rsidP="00026153">
      <w:pPr>
        <w:rPr>
          <w:rFonts w:ascii="Arial" w:hAnsi="Arial" w:cs="Arial"/>
          <w:sz w:val="20"/>
          <w:szCs w:val="20"/>
        </w:rPr>
      </w:pPr>
    </w:p>
    <w:p w:rsidR="00026153" w:rsidRDefault="00026153" w:rsidP="00026153">
      <w:pPr>
        <w:rPr>
          <w:rFonts w:ascii="Arial" w:hAnsi="Arial" w:cs="Arial"/>
          <w:sz w:val="20"/>
          <w:szCs w:val="20"/>
          <w:u w:val="single"/>
        </w:rPr>
      </w:pPr>
    </w:p>
    <w:p w:rsidR="00CB07D9" w:rsidRDefault="00414FE0" w:rsidP="00CB07D9">
      <w:pPr>
        <w:numPr>
          <w:ilvl w:val="0"/>
          <w:numId w:val="18"/>
        </w:numPr>
        <w:rPr>
          <w:rFonts w:ascii="Arial" w:hAnsi="Arial" w:cs="Arial"/>
          <w:sz w:val="20"/>
          <w:szCs w:val="20"/>
          <w:u w:val="single"/>
        </w:rPr>
      </w:pPr>
      <w:r>
        <w:rPr>
          <w:rFonts w:ascii="Arial" w:hAnsi="Arial" w:cs="Arial"/>
          <w:sz w:val="20"/>
          <w:szCs w:val="20"/>
          <w:u w:val="single"/>
        </w:rPr>
        <w:t>AOB</w:t>
      </w:r>
      <w:r w:rsidR="008B760B">
        <w:rPr>
          <w:rFonts w:ascii="Arial" w:hAnsi="Arial" w:cs="Arial"/>
          <w:sz w:val="20"/>
          <w:szCs w:val="20"/>
          <w:u w:val="single"/>
        </w:rPr>
        <w:t>;</w:t>
      </w:r>
      <w:r w:rsidR="004F5FD5">
        <w:rPr>
          <w:rFonts w:ascii="Arial" w:hAnsi="Arial" w:cs="Arial"/>
          <w:sz w:val="20"/>
          <w:szCs w:val="20"/>
        </w:rPr>
        <w:t xml:space="preserve"> </w:t>
      </w:r>
    </w:p>
    <w:p w:rsidR="00CB07D9" w:rsidRDefault="00CB07D9" w:rsidP="00CB07D9">
      <w:pPr>
        <w:rPr>
          <w:rFonts w:ascii="Arial" w:hAnsi="Arial" w:cs="Arial"/>
          <w:sz w:val="20"/>
          <w:szCs w:val="20"/>
          <w:u w:val="single"/>
        </w:rPr>
      </w:pPr>
    </w:p>
    <w:p w:rsidR="00E9304C" w:rsidRPr="00E9304C" w:rsidRDefault="0025751A" w:rsidP="00E9304C">
      <w:pPr>
        <w:pStyle w:val="Heading1"/>
        <w:shd w:val="clear" w:color="auto" w:fill="FFFFFF"/>
        <w:spacing w:before="137" w:after="0"/>
        <w:rPr>
          <w:rFonts w:ascii="Arial" w:hAnsi="Arial" w:cs="Arial"/>
          <w:b w:val="0"/>
          <w:color w:val="6F6C60"/>
          <w:sz w:val="20"/>
          <w:szCs w:val="20"/>
          <w:lang w:eastAsia="en-GB"/>
        </w:rPr>
      </w:pPr>
      <w:r w:rsidRPr="00E9304C">
        <w:rPr>
          <w:rFonts w:ascii="Arial" w:hAnsi="Arial" w:cs="Arial"/>
          <w:b w:val="0"/>
          <w:sz w:val="20"/>
          <w:szCs w:val="20"/>
        </w:rPr>
        <w:t>Mr Block reported that he had recently been honoured with a Barnet Civic Award as Co-Chair of Barnet HealthWatch Primary Care Group for the report on “Access to GPs</w:t>
      </w:r>
      <w:r w:rsidR="00413112" w:rsidRPr="00E9304C">
        <w:rPr>
          <w:rFonts w:ascii="Arial" w:hAnsi="Arial" w:cs="Arial"/>
          <w:b w:val="0"/>
          <w:sz w:val="20"/>
          <w:szCs w:val="20"/>
        </w:rPr>
        <w:t xml:space="preserve"> in Barnet”. The authors had presented this report to </w:t>
      </w:r>
      <w:r w:rsidR="00A872C2" w:rsidRPr="00E9304C">
        <w:rPr>
          <w:rFonts w:ascii="Arial" w:hAnsi="Arial" w:cs="Arial"/>
          <w:b w:val="0"/>
          <w:sz w:val="20"/>
          <w:szCs w:val="20"/>
        </w:rPr>
        <w:t>Jane Ellison, Parliamentary Under Secretary of State for Public Health. The Minister was arranging for a further meeting to</w:t>
      </w:r>
      <w:r w:rsidR="00E9304C" w:rsidRPr="00E9304C">
        <w:rPr>
          <w:rFonts w:ascii="Arial" w:hAnsi="Arial" w:cs="Arial"/>
          <w:b w:val="0"/>
          <w:sz w:val="20"/>
          <w:szCs w:val="20"/>
        </w:rPr>
        <w:t xml:space="preserve"> include Prof Steve Field, </w:t>
      </w:r>
      <w:r w:rsidR="00E9304C" w:rsidRPr="00E9304C">
        <w:rPr>
          <w:rFonts w:ascii="Arial" w:hAnsi="Arial" w:cs="Arial"/>
          <w:b w:val="0"/>
          <w:color w:val="3E3E35"/>
          <w:sz w:val="20"/>
          <w:szCs w:val="20"/>
          <w:lang w:eastAsia="en-GB"/>
        </w:rPr>
        <w:t>Chief Inspector of General Practice, CQC</w:t>
      </w:r>
    </w:p>
    <w:p w:rsidR="00A872C2" w:rsidRPr="00CB07D9" w:rsidRDefault="00A872C2" w:rsidP="00CB07D9">
      <w:pPr>
        <w:rPr>
          <w:rFonts w:ascii="Arial" w:hAnsi="Arial" w:cs="Arial"/>
          <w:sz w:val="20"/>
          <w:szCs w:val="20"/>
        </w:rPr>
      </w:pPr>
    </w:p>
    <w:p w:rsidR="00CB07D9" w:rsidRDefault="00FB394F" w:rsidP="00CB07D9">
      <w:pPr>
        <w:rPr>
          <w:rFonts w:ascii="Arial" w:hAnsi="Arial" w:cs="Arial"/>
          <w:sz w:val="20"/>
          <w:szCs w:val="20"/>
        </w:rPr>
      </w:pPr>
      <w:r>
        <w:rPr>
          <w:rFonts w:ascii="Arial" w:hAnsi="Arial" w:cs="Arial"/>
          <w:sz w:val="20"/>
          <w:szCs w:val="20"/>
        </w:rPr>
        <w:t>CQC Inspection: Heathfielde had not yet been notified of an inspection date.</w:t>
      </w:r>
    </w:p>
    <w:p w:rsidR="00FB394F" w:rsidRPr="00CB07D9" w:rsidRDefault="00FB394F" w:rsidP="00CB07D9">
      <w:pPr>
        <w:rPr>
          <w:rFonts w:ascii="Arial" w:hAnsi="Arial" w:cs="Arial"/>
          <w:sz w:val="20"/>
          <w:szCs w:val="20"/>
        </w:rPr>
      </w:pPr>
    </w:p>
    <w:p w:rsidR="00687EDE" w:rsidRPr="008B760B" w:rsidRDefault="00687EDE" w:rsidP="008B760B">
      <w:pPr>
        <w:rPr>
          <w:rFonts w:ascii="Arial" w:hAnsi="Arial" w:cs="Arial"/>
          <w:sz w:val="20"/>
          <w:szCs w:val="20"/>
          <w:u w:val="single"/>
        </w:rPr>
      </w:pPr>
    </w:p>
    <w:p w:rsidR="00AC1952" w:rsidRPr="00CB07D9" w:rsidRDefault="00AC1952" w:rsidP="00026153">
      <w:pPr>
        <w:numPr>
          <w:ilvl w:val="0"/>
          <w:numId w:val="18"/>
        </w:numPr>
        <w:rPr>
          <w:rFonts w:ascii="Arial" w:hAnsi="Arial" w:cs="Arial"/>
          <w:sz w:val="20"/>
          <w:szCs w:val="20"/>
        </w:rPr>
      </w:pPr>
      <w:r w:rsidRPr="00727245">
        <w:rPr>
          <w:rFonts w:ascii="Arial" w:hAnsi="Arial" w:cs="Arial"/>
          <w:sz w:val="20"/>
          <w:szCs w:val="20"/>
          <w:u w:val="single"/>
        </w:rPr>
        <w:t>Date of Next Meeting</w:t>
      </w:r>
    </w:p>
    <w:p w:rsidR="00CB07D9" w:rsidRDefault="00CB07D9" w:rsidP="00CB07D9">
      <w:pPr>
        <w:rPr>
          <w:rFonts w:ascii="Arial" w:hAnsi="Arial" w:cs="Arial"/>
          <w:sz w:val="20"/>
          <w:szCs w:val="20"/>
        </w:rPr>
      </w:pPr>
    </w:p>
    <w:p w:rsidR="005A1C54" w:rsidRDefault="005A1C54" w:rsidP="00CB07D9">
      <w:pPr>
        <w:rPr>
          <w:rFonts w:ascii="Arial" w:hAnsi="Arial" w:cs="Arial"/>
          <w:sz w:val="20"/>
          <w:szCs w:val="20"/>
          <w:u w:val="single"/>
        </w:rPr>
      </w:pPr>
      <w:r>
        <w:rPr>
          <w:rFonts w:ascii="Arial" w:hAnsi="Arial" w:cs="Arial"/>
          <w:sz w:val="20"/>
          <w:szCs w:val="20"/>
        </w:rPr>
        <w:t>7pm, Monday 18</w:t>
      </w:r>
      <w:r w:rsidRPr="005A1C54">
        <w:rPr>
          <w:rFonts w:ascii="Arial" w:hAnsi="Arial" w:cs="Arial"/>
          <w:sz w:val="20"/>
          <w:szCs w:val="20"/>
          <w:vertAlign w:val="superscript"/>
        </w:rPr>
        <w:t>th</w:t>
      </w:r>
      <w:r>
        <w:rPr>
          <w:rFonts w:ascii="Arial" w:hAnsi="Arial" w:cs="Arial"/>
          <w:sz w:val="20"/>
          <w:szCs w:val="20"/>
        </w:rPr>
        <w:t xml:space="preserve"> May at Heathfielde</w:t>
      </w:r>
    </w:p>
    <w:p w:rsidR="00CB07D9" w:rsidRPr="00727245" w:rsidRDefault="00CB07D9" w:rsidP="00CB07D9">
      <w:pPr>
        <w:rPr>
          <w:rFonts w:ascii="Arial" w:hAnsi="Arial" w:cs="Arial"/>
          <w:sz w:val="20"/>
          <w:szCs w:val="20"/>
        </w:rPr>
      </w:pPr>
    </w:p>
    <w:p w:rsidR="0058112B" w:rsidRPr="00727245" w:rsidRDefault="0058112B" w:rsidP="0058112B">
      <w:pPr>
        <w:rPr>
          <w:rFonts w:ascii="Arial" w:hAnsi="Arial" w:cs="Arial"/>
          <w:sz w:val="20"/>
          <w:szCs w:val="20"/>
          <w:u w:val="single"/>
        </w:rPr>
      </w:pPr>
    </w:p>
    <w:p w:rsidR="0058112B" w:rsidRPr="00727245" w:rsidRDefault="00687EDE" w:rsidP="0058112B">
      <w:pPr>
        <w:rPr>
          <w:rFonts w:ascii="Arial" w:hAnsi="Arial" w:cs="Arial"/>
          <w:sz w:val="20"/>
          <w:szCs w:val="20"/>
        </w:rPr>
      </w:pPr>
      <w:r>
        <w:rPr>
          <w:rFonts w:ascii="Arial" w:hAnsi="Arial" w:cs="Arial"/>
          <w:sz w:val="20"/>
          <w:szCs w:val="20"/>
        </w:rPr>
        <w:t xml:space="preserve">     </w:t>
      </w:r>
    </w:p>
    <w:p w:rsidR="00501674" w:rsidRPr="00727245" w:rsidRDefault="00501674" w:rsidP="0058112B">
      <w:pPr>
        <w:rPr>
          <w:rFonts w:ascii="Arial" w:hAnsi="Arial" w:cs="Arial"/>
          <w:sz w:val="20"/>
          <w:szCs w:val="20"/>
        </w:rPr>
      </w:pPr>
    </w:p>
    <w:p w:rsidR="00FF1DFA" w:rsidRDefault="00FF1DFA" w:rsidP="00FF1DFA">
      <w:pPr>
        <w:rPr>
          <w:rFonts w:ascii="Arial" w:hAnsi="Arial" w:cs="Arial"/>
          <w:sz w:val="20"/>
          <w:szCs w:val="20"/>
        </w:rPr>
      </w:pPr>
    </w:p>
    <w:p w:rsidR="0062452E" w:rsidRPr="00727245" w:rsidRDefault="0062452E" w:rsidP="00FF1DFA">
      <w:pPr>
        <w:rPr>
          <w:rFonts w:ascii="Arial" w:hAnsi="Arial" w:cs="Arial"/>
          <w:sz w:val="20"/>
          <w:szCs w:val="20"/>
        </w:rPr>
      </w:pPr>
    </w:p>
    <w:sectPr w:rsidR="0062452E" w:rsidRPr="00727245">
      <w:headerReference w:type="even" r:id="rId7"/>
      <w:head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3F19" w:rsidRDefault="004A3F19">
      <w:r>
        <w:separator/>
      </w:r>
    </w:p>
  </w:endnote>
  <w:endnote w:type="continuationSeparator" w:id="0">
    <w:p w:rsidR="004A3F19" w:rsidRDefault="004A3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3F19" w:rsidRDefault="004A3F19">
      <w:r>
        <w:separator/>
      </w:r>
    </w:p>
  </w:footnote>
  <w:footnote w:type="continuationSeparator" w:id="0">
    <w:p w:rsidR="004A3F19" w:rsidRDefault="004A3F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60B" w:rsidRDefault="008B760B" w:rsidP="0001435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B760B" w:rsidRDefault="008B760B" w:rsidP="00AC195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60B" w:rsidRDefault="008B760B" w:rsidP="0001435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263AC">
      <w:rPr>
        <w:rStyle w:val="PageNumber"/>
        <w:noProof/>
      </w:rPr>
      <w:t>3</w:t>
    </w:r>
    <w:r>
      <w:rPr>
        <w:rStyle w:val="PageNumber"/>
      </w:rPr>
      <w:fldChar w:fldCharType="end"/>
    </w:r>
  </w:p>
  <w:p w:rsidR="008B760B" w:rsidRDefault="008B760B" w:rsidP="00AC1952">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90E95"/>
    <w:multiLevelType w:val="hybridMultilevel"/>
    <w:tmpl w:val="E87A4E5C"/>
    <w:lvl w:ilvl="0" w:tplc="1C600CDC">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1" w15:restartNumberingAfterBreak="0">
    <w:nsid w:val="14B76DEB"/>
    <w:multiLevelType w:val="hybridMultilevel"/>
    <w:tmpl w:val="083888F8"/>
    <w:lvl w:ilvl="0" w:tplc="548E283C">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5D42405"/>
    <w:multiLevelType w:val="hybridMultilevel"/>
    <w:tmpl w:val="0B0A014A"/>
    <w:lvl w:ilvl="0" w:tplc="B812FADA">
      <w:numFmt w:val="bullet"/>
      <w:lvlText w:val="-"/>
      <w:lvlJc w:val="left"/>
      <w:pPr>
        <w:ind w:left="1416" w:hanging="360"/>
      </w:pPr>
      <w:rPr>
        <w:rFonts w:ascii="Arial" w:eastAsia="Times New Roman" w:hAnsi="Arial" w:cs="Arial" w:hint="default"/>
      </w:rPr>
    </w:lvl>
    <w:lvl w:ilvl="1" w:tplc="08090003" w:tentative="1">
      <w:start w:val="1"/>
      <w:numFmt w:val="bullet"/>
      <w:lvlText w:val="o"/>
      <w:lvlJc w:val="left"/>
      <w:pPr>
        <w:ind w:left="2136" w:hanging="360"/>
      </w:pPr>
      <w:rPr>
        <w:rFonts w:ascii="Courier New" w:hAnsi="Courier New" w:cs="Courier New" w:hint="default"/>
      </w:rPr>
    </w:lvl>
    <w:lvl w:ilvl="2" w:tplc="08090005" w:tentative="1">
      <w:start w:val="1"/>
      <w:numFmt w:val="bullet"/>
      <w:lvlText w:val=""/>
      <w:lvlJc w:val="left"/>
      <w:pPr>
        <w:ind w:left="2856" w:hanging="360"/>
      </w:pPr>
      <w:rPr>
        <w:rFonts w:ascii="Wingdings" w:hAnsi="Wingdings" w:hint="default"/>
      </w:rPr>
    </w:lvl>
    <w:lvl w:ilvl="3" w:tplc="08090001" w:tentative="1">
      <w:start w:val="1"/>
      <w:numFmt w:val="bullet"/>
      <w:lvlText w:val=""/>
      <w:lvlJc w:val="left"/>
      <w:pPr>
        <w:ind w:left="3576" w:hanging="360"/>
      </w:pPr>
      <w:rPr>
        <w:rFonts w:ascii="Symbol" w:hAnsi="Symbol" w:hint="default"/>
      </w:rPr>
    </w:lvl>
    <w:lvl w:ilvl="4" w:tplc="08090003" w:tentative="1">
      <w:start w:val="1"/>
      <w:numFmt w:val="bullet"/>
      <w:lvlText w:val="o"/>
      <w:lvlJc w:val="left"/>
      <w:pPr>
        <w:ind w:left="4296" w:hanging="360"/>
      </w:pPr>
      <w:rPr>
        <w:rFonts w:ascii="Courier New" w:hAnsi="Courier New" w:cs="Courier New" w:hint="default"/>
      </w:rPr>
    </w:lvl>
    <w:lvl w:ilvl="5" w:tplc="08090005" w:tentative="1">
      <w:start w:val="1"/>
      <w:numFmt w:val="bullet"/>
      <w:lvlText w:val=""/>
      <w:lvlJc w:val="left"/>
      <w:pPr>
        <w:ind w:left="5016" w:hanging="360"/>
      </w:pPr>
      <w:rPr>
        <w:rFonts w:ascii="Wingdings" w:hAnsi="Wingdings" w:hint="default"/>
      </w:rPr>
    </w:lvl>
    <w:lvl w:ilvl="6" w:tplc="08090001" w:tentative="1">
      <w:start w:val="1"/>
      <w:numFmt w:val="bullet"/>
      <w:lvlText w:val=""/>
      <w:lvlJc w:val="left"/>
      <w:pPr>
        <w:ind w:left="5736" w:hanging="360"/>
      </w:pPr>
      <w:rPr>
        <w:rFonts w:ascii="Symbol" w:hAnsi="Symbol" w:hint="default"/>
      </w:rPr>
    </w:lvl>
    <w:lvl w:ilvl="7" w:tplc="08090003" w:tentative="1">
      <w:start w:val="1"/>
      <w:numFmt w:val="bullet"/>
      <w:lvlText w:val="o"/>
      <w:lvlJc w:val="left"/>
      <w:pPr>
        <w:ind w:left="6456" w:hanging="360"/>
      </w:pPr>
      <w:rPr>
        <w:rFonts w:ascii="Courier New" w:hAnsi="Courier New" w:cs="Courier New" w:hint="default"/>
      </w:rPr>
    </w:lvl>
    <w:lvl w:ilvl="8" w:tplc="08090005" w:tentative="1">
      <w:start w:val="1"/>
      <w:numFmt w:val="bullet"/>
      <w:lvlText w:val=""/>
      <w:lvlJc w:val="left"/>
      <w:pPr>
        <w:ind w:left="7176" w:hanging="360"/>
      </w:pPr>
      <w:rPr>
        <w:rFonts w:ascii="Wingdings" w:hAnsi="Wingdings" w:hint="default"/>
      </w:rPr>
    </w:lvl>
  </w:abstractNum>
  <w:abstractNum w:abstractNumId="3" w15:restartNumberingAfterBreak="0">
    <w:nsid w:val="2A890874"/>
    <w:multiLevelType w:val="hybridMultilevel"/>
    <w:tmpl w:val="2E92EB12"/>
    <w:lvl w:ilvl="0" w:tplc="D0480286">
      <w:start w:val="7"/>
      <w:numFmt w:val="decimal"/>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D183954"/>
    <w:multiLevelType w:val="hybridMultilevel"/>
    <w:tmpl w:val="9BAC7FE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AE34439"/>
    <w:multiLevelType w:val="hybridMultilevel"/>
    <w:tmpl w:val="34086228"/>
    <w:lvl w:ilvl="0" w:tplc="DB92ED1E">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A3F29DB"/>
    <w:multiLevelType w:val="hybridMultilevel"/>
    <w:tmpl w:val="757EDAA6"/>
    <w:lvl w:ilvl="0" w:tplc="D88E439E">
      <w:start w:val="3"/>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00815F3"/>
    <w:multiLevelType w:val="hybridMultilevel"/>
    <w:tmpl w:val="630077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3203810"/>
    <w:multiLevelType w:val="hybridMultilevel"/>
    <w:tmpl w:val="EF122FCE"/>
    <w:lvl w:ilvl="0" w:tplc="C86ED4F2">
      <w:start w:val="1"/>
      <w:numFmt w:val="decimal"/>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34F3303"/>
    <w:multiLevelType w:val="hybridMultilevel"/>
    <w:tmpl w:val="367EF92C"/>
    <w:lvl w:ilvl="0" w:tplc="0409000F">
      <w:start w:val="1"/>
      <w:numFmt w:val="decimal"/>
      <w:lvlText w:val="%1."/>
      <w:lvlJc w:val="left"/>
      <w:pPr>
        <w:tabs>
          <w:tab w:val="num" w:pos="720"/>
        </w:tabs>
        <w:ind w:left="720" w:hanging="360"/>
      </w:pPr>
      <w:rPr>
        <w:rFonts w:hint="default"/>
        <w:u w:val="none"/>
      </w:rPr>
    </w:lvl>
    <w:lvl w:ilvl="1" w:tplc="CFB013EE">
      <w:start w:val="2"/>
      <w:numFmt w:val="decimal"/>
      <w:lvlText w:val="%2"/>
      <w:lvlJc w:val="left"/>
      <w:pPr>
        <w:tabs>
          <w:tab w:val="num" w:pos="1440"/>
        </w:tabs>
        <w:ind w:left="1440" w:hanging="360"/>
      </w:pPr>
      <w:rPr>
        <w:rFonts w:hint="default"/>
        <w:u w:val="singl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B5774D8"/>
    <w:multiLevelType w:val="hybridMultilevel"/>
    <w:tmpl w:val="D9F8AEBE"/>
    <w:lvl w:ilvl="0" w:tplc="F7C023C0">
      <w:start w:val="7"/>
      <w:numFmt w:val="decimal"/>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2312ED2"/>
    <w:multiLevelType w:val="hybridMultilevel"/>
    <w:tmpl w:val="810E8F44"/>
    <w:lvl w:ilvl="0" w:tplc="DFD2FFC2">
      <w:start w:val="1"/>
      <w:numFmt w:val="decimal"/>
      <w:lvlText w:val="%1."/>
      <w:lvlJc w:val="left"/>
      <w:pPr>
        <w:ind w:left="744" w:hanging="360"/>
      </w:pPr>
      <w:rPr>
        <w:rFonts w:hint="default"/>
      </w:rPr>
    </w:lvl>
    <w:lvl w:ilvl="1" w:tplc="08090019" w:tentative="1">
      <w:start w:val="1"/>
      <w:numFmt w:val="lowerLetter"/>
      <w:lvlText w:val="%2."/>
      <w:lvlJc w:val="left"/>
      <w:pPr>
        <w:ind w:left="1464" w:hanging="360"/>
      </w:pPr>
    </w:lvl>
    <w:lvl w:ilvl="2" w:tplc="0809001B" w:tentative="1">
      <w:start w:val="1"/>
      <w:numFmt w:val="lowerRoman"/>
      <w:lvlText w:val="%3."/>
      <w:lvlJc w:val="right"/>
      <w:pPr>
        <w:ind w:left="2184" w:hanging="180"/>
      </w:pPr>
    </w:lvl>
    <w:lvl w:ilvl="3" w:tplc="0809000F" w:tentative="1">
      <w:start w:val="1"/>
      <w:numFmt w:val="decimal"/>
      <w:lvlText w:val="%4."/>
      <w:lvlJc w:val="left"/>
      <w:pPr>
        <w:ind w:left="2904" w:hanging="360"/>
      </w:pPr>
    </w:lvl>
    <w:lvl w:ilvl="4" w:tplc="08090019" w:tentative="1">
      <w:start w:val="1"/>
      <w:numFmt w:val="lowerLetter"/>
      <w:lvlText w:val="%5."/>
      <w:lvlJc w:val="left"/>
      <w:pPr>
        <w:ind w:left="3624" w:hanging="360"/>
      </w:pPr>
    </w:lvl>
    <w:lvl w:ilvl="5" w:tplc="0809001B" w:tentative="1">
      <w:start w:val="1"/>
      <w:numFmt w:val="lowerRoman"/>
      <w:lvlText w:val="%6."/>
      <w:lvlJc w:val="right"/>
      <w:pPr>
        <w:ind w:left="4344" w:hanging="180"/>
      </w:pPr>
    </w:lvl>
    <w:lvl w:ilvl="6" w:tplc="0809000F" w:tentative="1">
      <w:start w:val="1"/>
      <w:numFmt w:val="decimal"/>
      <w:lvlText w:val="%7."/>
      <w:lvlJc w:val="left"/>
      <w:pPr>
        <w:ind w:left="5064" w:hanging="360"/>
      </w:pPr>
    </w:lvl>
    <w:lvl w:ilvl="7" w:tplc="08090019" w:tentative="1">
      <w:start w:val="1"/>
      <w:numFmt w:val="lowerLetter"/>
      <w:lvlText w:val="%8."/>
      <w:lvlJc w:val="left"/>
      <w:pPr>
        <w:ind w:left="5784" w:hanging="360"/>
      </w:pPr>
    </w:lvl>
    <w:lvl w:ilvl="8" w:tplc="0809001B" w:tentative="1">
      <w:start w:val="1"/>
      <w:numFmt w:val="lowerRoman"/>
      <w:lvlText w:val="%9."/>
      <w:lvlJc w:val="right"/>
      <w:pPr>
        <w:ind w:left="6504" w:hanging="180"/>
      </w:pPr>
    </w:lvl>
  </w:abstractNum>
  <w:abstractNum w:abstractNumId="12" w15:restartNumberingAfterBreak="0">
    <w:nsid w:val="64C40502"/>
    <w:multiLevelType w:val="hybridMultilevel"/>
    <w:tmpl w:val="3A7065FA"/>
    <w:lvl w:ilvl="0" w:tplc="95D6B200">
      <w:start w:val="6"/>
      <w:numFmt w:val="decimal"/>
      <w:lvlText w:val="%1."/>
      <w:lvlJc w:val="left"/>
      <w:pPr>
        <w:tabs>
          <w:tab w:val="num" w:pos="765"/>
        </w:tabs>
        <w:ind w:left="765" w:hanging="360"/>
      </w:pPr>
      <w:rPr>
        <w:rFonts w:hint="default"/>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3" w15:restartNumberingAfterBreak="0">
    <w:nsid w:val="65FB1723"/>
    <w:multiLevelType w:val="hybridMultilevel"/>
    <w:tmpl w:val="A93616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A6B4EE7"/>
    <w:multiLevelType w:val="hybridMultilevel"/>
    <w:tmpl w:val="893A0314"/>
    <w:lvl w:ilvl="0" w:tplc="0409000F">
      <w:start w:val="1"/>
      <w:numFmt w:val="decimal"/>
      <w:lvlText w:val="%1."/>
      <w:lvlJc w:val="left"/>
      <w:pPr>
        <w:tabs>
          <w:tab w:val="num" w:pos="720"/>
        </w:tabs>
        <w:ind w:left="720" w:hanging="360"/>
      </w:pPr>
      <w:rPr>
        <w:rFonts w:hint="default"/>
        <w:u w:val="none"/>
      </w:rPr>
    </w:lvl>
    <w:lvl w:ilvl="1" w:tplc="67242F80">
      <w:start w:val="6"/>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0703965"/>
    <w:multiLevelType w:val="hybridMultilevel"/>
    <w:tmpl w:val="A3FC6318"/>
    <w:lvl w:ilvl="0" w:tplc="A5423CC4">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0C926A3"/>
    <w:multiLevelType w:val="hybridMultilevel"/>
    <w:tmpl w:val="CB1A5040"/>
    <w:lvl w:ilvl="0" w:tplc="0409000F">
      <w:start w:val="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98119AD"/>
    <w:multiLevelType w:val="hybridMultilevel"/>
    <w:tmpl w:val="11F2DC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17"/>
  </w:num>
  <w:num w:numId="3">
    <w:abstractNumId w:val="13"/>
  </w:num>
  <w:num w:numId="4">
    <w:abstractNumId w:val="4"/>
  </w:num>
  <w:num w:numId="5">
    <w:abstractNumId w:val="3"/>
  </w:num>
  <w:num w:numId="6">
    <w:abstractNumId w:val="14"/>
  </w:num>
  <w:num w:numId="7">
    <w:abstractNumId w:val="9"/>
  </w:num>
  <w:num w:numId="8">
    <w:abstractNumId w:val="12"/>
  </w:num>
  <w:num w:numId="9">
    <w:abstractNumId w:val="10"/>
  </w:num>
  <w:num w:numId="10">
    <w:abstractNumId w:val="1"/>
  </w:num>
  <w:num w:numId="11">
    <w:abstractNumId w:val="16"/>
  </w:num>
  <w:num w:numId="12">
    <w:abstractNumId w:val="15"/>
  </w:num>
  <w:num w:numId="13">
    <w:abstractNumId w:val="0"/>
  </w:num>
  <w:num w:numId="14">
    <w:abstractNumId w:val="2"/>
  </w:num>
  <w:num w:numId="15">
    <w:abstractNumId w:val="11"/>
  </w:num>
  <w:num w:numId="16">
    <w:abstractNumId w:val="7"/>
  </w:num>
  <w:num w:numId="17">
    <w:abstractNumId w:val="6"/>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F1DFA"/>
    <w:rsid w:val="000114B0"/>
    <w:rsid w:val="00014358"/>
    <w:rsid w:val="00026153"/>
    <w:rsid w:val="00060A75"/>
    <w:rsid w:val="00063428"/>
    <w:rsid w:val="00085B68"/>
    <w:rsid w:val="00093BD1"/>
    <w:rsid w:val="000945A8"/>
    <w:rsid w:val="00096250"/>
    <w:rsid w:val="000A32B2"/>
    <w:rsid w:val="000A6043"/>
    <w:rsid w:val="000B24F9"/>
    <w:rsid w:val="000C1CC4"/>
    <w:rsid w:val="000C43BF"/>
    <w:rsid w:val="000D53FC"/>
    <w:rsid w:val="000D5A2C"/>
    <w:rsid w:val="000D6F94"/>
    <w:rsid w:val="000E3E49"/>
    <w:rsid w:val="000E4406"/>
    <w:rsid w:val="00112CCA"/>
    <w:rsid w:val="001502AA"/>
    <w:rsid w:val="00164627"/>
    <w:rsid w:val="00166580"/>
    <w:rsid w:val="00175CF3"/>
    <w:rsid w:val="00176CAA"/>
    <w:rsid w:val="00180DBF"/>
    <w:rsid w:val="0018798B"/>
    <w:rsid w:val="001A00BC"/>
    <w:rsid w:val="001B1AB4"/>
    <w:rsid w:val="001B65DB"/>
    <w:rsid w:val="001C0092"/>
    <w:rsid w:val="001C76DE"/>
    <w:rsid w:val="001D3053"/>
    <w:rsid w:val="001F412E"/>
    <w:rsid w:val="00222D4E"/>
    <w:rsid w:val="002263AC"/>
    <w:rsid w:val="002268BB"/>
    <w:rsid w:val="00226BC2"/>
    <w:rsid w:val="002403C9"/>
    <w:rsid w:val="0025751A"/>
    <w:rsid w:val="00257F6D"/>
    <w:rsid w:val="00271B21"/>
    <w:rsid w:val="002806E3"/>
    <w:rsid w:val="00281DD1"/>
    <w:rsid w:val="00293961"/>
    <w:rsid w:val="002A1A91"/>
    <w:rsid w:val="002B637D"/>
    <w:rsid w:val="002C1E6B"/>
    <w:rsid w:val="002C2D79"/>
    <w:rsid w:val="002C60EE"/>
    <w:rsid w:val="002D20B6"/>
    <w:rsid w:val="00303240"/>
    <w:rsid w:val="00315226"/>
    <w:rsid w:val="00315993"/>
    <w:rsid w:val="003328DF"/>
    <w:rsid w:val="00341E5A"/>
    <w:rsid w:val="003702DB"/>
    <w:rsid w:val="00371BFF"/>
    <w:rsid w:val="00376642"/>
    <w:rsid w:val="0038606F"/>
    <w:rsid w:val="0038795E"/>
    <w:rsid w:val="00392D8D"/>
    <w:rsid w:val="0039319D"/>
    <w:rsid w:val="003B1310"/>
    <w:rsid w:val="003C4BB3"/>
    <w:rsid w:val="003C6069"/>
    <w:rsid w:val="0040433D"/>
    <w:rsid w:val="00406B8E"/>
    <w:rsid w:val="00413112"/>
    <w:rsid w:val="00414FE0"/>
    <w:rsid w:val="00420A1E"/>
    <w:rsid w:val="00422F18"/>
    <w:rsid w:val="00435FC7"/>
    <w:rsid w:val="00472FC9"/>
    <w:rsid w:val="00481247"/>
    <w:rsid w:val="004975D9"/>
    <w:rsid w:val="004A3F19"/>
    <w:rsid w:val="004C2D3D"/>
    <w:rsid w:val="004C66AE"/>
    <w:rsid w:val="004D54BD"/>
    <w:rsid w:val="004E304A"/>
    <w:rsid w:val="004F0B8E"/>
    <w:rsid w:val="004F238F"/>
    <w:rsid w:val="004F5FD5"/>
    <w:rsid w:val="00501674"/>
    <w:rsid w:val="00512565"/>
    <w:rsid w:val="00523F3F"/>
    <w:rsid w:val="00547A78"/>
    <w:rsid w:val="0058112B"/>
    <w:rsid w:val="00586B1B"/>
    <w:rsid w:val="00587EAB"/>
    <w:rsid w:val="00593845"/>
    <w:rsid w:val="005A1C54"/>
    <w:rsid w:val="005A7408"/>
    <w:rsid w:val="005B194D"/>
    <w:rsid w:val="005C10D4"/>
    <w:rsid w:val="005C6495"/>
    <w:rsid w:val="005D6D83"/>
    <w:rsid w:val="005F7E4B"/>
    <w:rsid w:val="00612F93"/>
    <w:rsid w:val="006167F5"/>
    <w:rsid w:val="0062452E"/>
    <w:rsid w:val="00636D4D"/>
    <w:rsid w:val="00650488"/>
    <w:rsid w:val="00655A4C"/>
    <w:rsid w:val="00670660"/>
    <w:rsid w:val="00687EDE"/>
    <w:rsid w:val="00693C05"/>
    <w:rsid w:val="00694D8B"/>
    <w:rsid w:val="006B60CC"/>
    <w:rsid w:val="006C2B61"/>
    <w:rsid w:val="006D6AC8"/>
    <w:rsid w:val="006E5A8F"/>
    <w:rsid w:val="007174C0"/>
    <w:rsid w:val="00727245"/>
    <w:rsid w:val="00746028"/>
    <w:rsid w:val="007503BC"/>
    <w:rsid w:val="007638C3"/>
    <w:rsid w:val="007953ED"/>
    <w:rsid w:val="007D176E"/>
    <w:rsid w:val="00807451"/>
    <w:rsid w:val="0082227D"/>
    <w:rsid w:val="00822661"/>
    <w:rsid w:val="00824457"/>
    <w:rsid w:val="00825E08"/>
    <w:rsid w:val="008268CA"/>
    <w:rsid w:val="00834DA7"/>
    <w:rsid w:val="0085447B"/>
    <w:rsid w:val="00865849"/>
    <w:rsid w:val="008701E6"/>
    <w:rsid w:val="008826DA"/>
    <w:rsid w:val="008848D1"/>
    <w:rsid w:val="008944F3"/>
    <w:rsid w:val="008A10CF"/>
    <w:rsid w:val="008B760B"/>
    <w:rsid w:val="008C50F8"/>
    <w:rsid w:val="008D7A1C"/>
    <w:rsid w:val="00907D99"/>
    <w:rsid w:val="00933A61"/>
    <w:rsid w:val="00961C03"/>
    <w:rsid w:val="00965D80"/>
    <w:rsid w:val="0098625A"/>
    <w:rsid w:val="009923EF"/>
    <w:rsid w:val="009A08E6"/>
    <w:rsid w:val="009A64DF"/>
    <w:rsid w:val="009C5AAF"/>
    <w:rsid w:val="009D7441"/>
    <w:rsid w:val="009E0CA3"/>
    <w:rsid w:val="009E76EE"/>
    <w:rsid w:val="009F39A1"/>
    <w:rsid w:val="009F4611"/>
    <w:rsid w:val="00A038B8"/>
    <w:rsid w:val="00A51CDF"/>
    <w:rsid w:val="00A55B24"/>
    <w:rsid w:val="00A56A91"/>
    <w:rsid w:val="00A872C2"/>
    <w:rsid w:val="00A875A6"/>
    <w:rsid w:val="00AA52E7"/>
    <w:rsid w:val="00AC1952"/>
    <w:rsid w:val="00AC68F8"/>
    <w:rsid w:val="00AF0184"/>
    <w:rsid w:val="00AF0FB0"/>
    <w:rsid w:val="00AF42BE"/>
    <w:rsid w:val="00B26F45"/>
    <w:rsid w:val="00B27DC9"/>
    <w:rsid w:val="00B40A86"/>
    <w:rsid w:val="00B45FD0"/>
    <w:rsid w:val="00B666CB"/>
    <w:rsid w:val="00B95E5A"/>
    <w:rsid w:val="00BB1786"/>
    <w:rsid w:val="00BB1935"/>
    <w:rsid w:val="00BC3304"/>
    <w:rsid w:val="00BD4392"/>
    <w:rsid w:val="00BE7C07"/>
    <w:rsid w:val="00C10104"/>
    <w:rsid w:val="00C11750"/>
    <w:rsid w:val="00C33581"/>
    <w:rsid w:val="00C40843"/>
    <w:rsid w:val="00C526AA"/>
    <w:rsid w:val="00C53672"/>
    <w:rsid w:val="00C56A41"/>
    <w:rsid w:val="00C5755C"/>
    <w:rsid w:val="00C74C83"/>
    <w:rsid w:val="00C9695C"/>
    <w:rsid w:val="00CA35B7"/>
    <w:rsid w:val="00CB07D9"/>
    <w:rsid w:val="00CD1D9C"/>
    <w:rsid w:val="00CD1ED9"/>
    <w:rsid w:val="00CD43DB"/>
    <w:rsid w:val="00CD4F87"/>
    <w:rsid w:val="00CF2E13"/>
    <w:rsid w:val="00D01D07"/>
    <w:rsid w:val="00D02738"/>
    <w:rsid w:val="00D120A4"/>
    <w:rsid w:val="00D23B62"/>
    <w:rsid w:val="00D2754E"/>
    <w:rsid w:val="00D323BA"/>
    <w:rsid w:val="00D34FB9"/>
    <w:rsid w:val="00D73845"/>
    <w:rsid w:val="00D9721C"/>
    <w:rsid w:val="00DD7184"/>
    <w:rsid w:val="00E06529"/>
    <w:rsid w:val="00E13DC0"/>
    <w:rsid w:val="00E9304C"/>
    <w:rsid w:val="00EA6C98"/>
    <w:rsid w:val="00EE065B"/>
    <w:rsid w:val="00F00BC4"/>
    <w:rsid w:val="00F174F9"/>
    <w:rsid w:val="00F21FE1"/>
    <w:rsid w:val="00F26DB8"/>
    <w:rsid w:val="00F31441"/>
    <w:rsid w:val="00F4004E"/>
    <w:rsid w:val="00F40286"/>
    <w:rsid w:val="00F57B48"/>
    <w:rsid w:val="00F7602D"/>
    <w:rsid w:val="00F77D2B"/>
    <w:rsid w:val="00F81AD2"/>
    <w:rsid w:val="00F87BBF"/>
    <w:rsid w:val="00F933AF"/>
    <w:rsid w:val="00FA4607"/>
    <w:rsid w:val="00FA67AB"/>
    <w:rsid w:val="00FB08EB"/>
    <w:rsid w:val="00FB394F"/>
    <w:rsid w:val="00FB4CC8"/>
    <w:rsid w:val="00FD6474"/>
    <w:rsid w:val="00FE1F09"/>
    <w:rsid w:val="00FE6110"/>
    <w:rsid w:val="00FF1D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AA546CAC-A356-44A9-8AEF-B56E0185E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E9304C"/>
    <w:pPr>
      <w:keepNext/>
      <w:spacing w:before="240" w:after="60"/>
      <w:outlineLvl w:val="0"/>
    </w:pPr>
    <w:rPr>
      <w:rFonts w:ascii="Calibri Light" w:hAnsi="Calibri Light"/>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AC1952"/>
    <w:pPr>
      <w:tabs>
        <w:tab w:val="center" w:pos="4320"/>
        <w:tab w:val="right" w:pos="8640"/>
      </w:tabs>
    </w:pPr>
  </w:style>
  <w:style w:type="character" w:styleId="PageNumber">
    <w:name w:val="page number"/>
    <w:basedOn w:val="DefaultParagraphFont"/>
    <w:rsid w:val="00AC1952"/>
  </w:style>
  <w:style w:type="character" w:styleId="Hyperlink">
    <w:name w:val="Hyperlink"/>
    <w:rsid w:val="00085B68"/>
    <w:rPr>
      <w:color w:val="0563C1"/>
      <w:u w:val="single"/>
    </w:rPr>
  </w:style>
  <w:style w:type="character" w:customStyle="1" w:styleId="Heading1Char">
    <w:name w:val="Heading 1 Char"/>
    <w:link w:val="Heading1"/>
    <w:rsid w:val="00E9304C"/>
    <w:rPr>
      <w:rFonts w:ascii="Calibri Light" w:eastAsia="Times New Roman" w:hAnsi="Calibri Light" w:cs="Times New Roman"/>
      <w:b/>
      <w:bCs/>
      <w:kern w:val="32"/>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9116070">
      <w:bodyDiv w:val="1"/>
      <w:marLeft w:val="0"/>
      <w:marRight w:val="0"/>
      <w:marTop w:val="0"/>
      <w:marBottom w:val="0"/>
      <w:divBdr>
        <w:top w:val="none" w:sz="0" w:space="0" w:color="auto"/>
        <w:left w:val="none" w:sz="0" w:space="0" w:color="auto"/>
        <w:bottom w:val="none" w:sz="0" w:space="0" w:color="auto"/>
        <w:right w:val="none" w:sz="0" w:space="0" w:color="auto"/>
      </w:divBdr>
      <w:divsChild>
        <w:div w:id="652101531">
          <w:marLeft w:val="0"/>
          <w:marRight w:val="0"/>
          <w:marTop w:val="0"/>
          <w:marBottom w:val="0"/>
          <w:divBdr>
            <w:top w:val="none" w:sz="0" w:space="0" w:color="auto"/>
            <w:left w:val="none" w:sz="0" w:space="0" w:color="auto"/>
            <w:bottom w:val="none" w:sz="0" w:space="0" w:color="auto"/>
            <w:right w:val="none" w:sz="0" w:space="0" w:color="auto"/>
          </w:divBdr>
        </w:div>
        <w:div w:id="1700426808">
          <w:marLeft w:val="0"/>
          <w:marRight w:val="0"/>
          <w:marTop w:val="0"/>
          <w:marBottom w:val="0"/>
          <w:divBdr>
            <w:top w:val="none" w:sz="0" w:space="0" w:color="auto"/>
            <w:left w:val="none" w:sz="0" w:space="0" w:color="auto"/>
            <w:bottom w:val="none" w:sz="0" w:space="0" w:color="auto"/>
            <w:right w:val="none" w:sz="0" w:space="0" w:color="auto"/>
          </w:divBdr>
          <w:divsChild>
            <w:div w:id="491334682">
              <w:marLeft w:val="0"/>
              <w:marRight w:val="0"/>
              <w:marTop w:val="0"/>
              <w:marBottom w:val="0"/>
              <w:divBdr>
                <w:top w:val="none" w:sz="0" w:space="0" w:color="auto"/>
                <w:left w:val="none" w:sz="0" w:space="0" w:color="auto"/>
                <w:bottom w:val="none" w:sz="0" w:space="0" w:color="auto"/>
                <w:right w:val="none" w:sz="0" w:space="0" w:color="auto"/>
              </w:divBdr>
              <w:divsChild>
                <w:div w:id="927929449">
                  <w:marLeft w:val="0"/>
                  <w:marRight w:val="0"/>
                  <w:marTop w:val="0"/>
                  <w:marBottom w:val="0"/>
                  <w:divBdr>
                    <w:top w:val="none" w:sz="0" w:space="0" w:color="auto"/>
                    <w:left w:val="none" w:sz="0" w:space="0" w:color="auto"/>
                    <w:bottom w:val="none" w:sz="0" w:space="0" w:color="auto"/>
                    <w:right w:val="none" w:sz="0" w:space="0" w:color="auto"/>
                  </w:divBdr>
                  <w:divsChild>
                    <w:div w:id="3462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359639">
              <w:marLeft w:val="-15"/>
              <w:marRight w:val="0"/>
              <w:marTop w:val="0"/>
              <w:marBottom w:val="0"/>
              <w:divBdr>
                <w:top w:val="none" w:sz="0" w:space="0" w:color="auto"/>
                <w:left w:val="none" w:sz="0" w:space="0" w:color="auto"/>
                <w:bottom w:val="single" w:sz="6" w:space="6" w:color="ECEAE1"/>
                <w:right w:val="none" w:sz="0" w:space="0" w:color="auto"/>
              </w:divBdr>
              <w:divsChild>
                <w:div w:id="1901749096">
                  <w:marLeft w:val="0"/>
                  <w:marRight w:val="0"/>
                  <w:marTop w:val="0"/>
                  <w:marBottom w:val="0"/>
                  <w:divBdr>
                    <w:top w:val="none" w:sz="0" w:space="0" w:color="auto"/>
                    <w:left w:val="none" w:sz="0" w:space="0" w:color="auto"/>
                    <w:bottom w:val="none" w:sz="0" w:space="0" w:color="auto"/>
                    <w:right w:val="none" w:sz="0" w:space="0" w:color="auto"/>
                  </w:divBdr>
                  <w:divsChild>
                    <w:div w:id="1836997234">
                      <w:marLeft w:val="0"/>
                      <w:marRight w:val="0"/>
                      <w:marTop w:val="0"/>
                      <w:marBottom w:val="0"/>
                      <w:divBdr>
                        <w:top w:val="none" w:sz="0" w:space="0" w:color="auto"/>
                        <w:left w:val="none" w:sz="0" w:space="0" w:color="auto"/>
                        <w:bottom w:val="none" w:sz="0" w:space="0" w:color="auto"/>
                        <w:right w:val="none" w:sz="0" w:space="0" w:color="auto"/>
                      </w:divBdr>
                      <w:divsChild>
                        <w:div w:id="82451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184000">
      <w:bodyDiv w:val="1"/>
      <w:marLeft w:val="0"/>
      <w:marRight w:val="0"/>
      <w:marTop w:val="0"/>
      <w:marBottom w:val="0"/>
      <w:divBdr>
        <w:top w:val="none" w:sz="0" w:space="0" w:color="auto"/>
        <w:left w:val="none" w:sz="0" w:space="0" w:color="auto"/>
        <w:bottom w:val="none" w:sz="0" w:space="0" w:color="auto"/>
        <w:right w:val="none" w:sz="0" w:space="0" w:color="auto"/>
      </w:divBdr>
    </w:div>
    <w:div w:id="1659766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886</Words>
  <Characters>4726</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Heathfielde Patient Participation Group</vt:lpstr>
    </vt:vector>
  </TitlesOfParts>
  <Company/>
  <LinksUpToDate>false</LinksUpToDate>
  <CharactersWithSpaces>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Heathfielde Patient Participation Group</dc:title>
  <dc:subject/>
  <dc:creator>Stewart</dc:creator>
  <cp:keywords/>
  <dc:description/>
  <cp:lastModifiedBy>Piyal Sam</cp:lastModifiedBy>
  <cp:revision>2</cp:revision>
  <cp:lastPrinted>2013-04-19T12:16:00Z</cp:lastPrinted>
  <dcterms:created xsi:type="dcterms:W3CDTF">2016-02-08T00:43:00Z</dcterms:created>
  <dcterms:modified xsi:type="dcterms:W3CDTF">2016-02-08T00:43:00Z</dcterms:modified>
</cp:coreProperties>
</file>